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8BF" w:rsidRPr="00CC64E1" w:rsidRDefault="00B128BF" w:rsidP="00B128BF">
      <w:pPr>
        <w:widowControl/>
        <w:autoSpaceDE/>
        <w:autoSpaceDN/>
        <w:rPr>
          <w:sz w:val="24"/>
          <w:szCs w:val="24"/>
        </w:rPr>
      </w:pPr>
      <w:r>
        <w:rPr>
          <w:sz w:val="20"/>
          <w:szCs w:val="20"/>
          <w:lang w:bidi="ar-SA"/>
        </w:rPr>
        <w:t xml:space="preserve">                     </w:t>
      </w:r>
      <w:r w:rsidRPr="00CC64E1">
        <w:rPr>
          <w:sz w:val="24"/>
          <w:szCs w:val="24"/>
        </w:rPr>
        <w:t>Рассмотрено                                                                 Согласовано</w:t>
      </w:r>
      <w:proofErr w:type="gramStart"/>
      <w:r w:rsidRPr="00CC64E1">
        <w:rPr>
          <w:sz w:val="24"/>
          <w:szCs w:val="24"/>
        </w:rPr>
        <w:t xml:space="preserve">                                                                             У</w:t>
      </w:r>
      <w:proofErr w:type="gramEnd"/>
      <w:r w:rsidRPr="00CC64E1">
        <w:rPr>
          <w:sz w:val="24"/>
          <w:szCs w:val="24"/>
        </w:rPr>
        <w:t xml:space="preserve">тверждаю                                                                                     </w:t>
      </w:r>
    </w:p>
    <w:p w:rsidR="00B128BF" w:rsidRPr="00CC64E1" w:rsidRDefault="00B128BF" w:rsidP="00B128BF">
      <w:pPr>
        <w:widowControl/>
        <w:autoSpaceDE/>
        <w:autoSpaceDN/>
        <w:rPr>
          <w:sz w:val="24"/>
          <w:szCs w:val="24"/>
        </w:rPr>
      </w:pPr>
      <w:r w:rsidRPr="00CC64E1">
        <w:rPr>
          <w:sz w:val="24"/>
          <w:szCs w:val="24"/>
        </w:rPr>
        <w:t xml:space="preserve">                   на заседание МО                                                         </w:t>
      </w:r>
      <w:proofErr w:type="spellStart"/>
      <w:r w:rsidRPr="00CC64E1">
        <w:rPr>
          <w:sz w:val="24"/>
          <w:szCs w:val="24"/>
        </w:rPr>
        <w:t>зам</w:t>
      </w:r>
      <w:proofErr w:type="gramStart"/>
      <w:r w:rsidRPr="00CC64E1">
        <w:rPr>
          <w:sz w:val="24"/>
          <w:szCs w:val="24"/>
        </w:rPr>
        <w:t>.д</w:t>
      </w:r>
      <w:proofErr w:type="gramEnd"/>
      <w:r w:rsidRPr="00CC64E1">
        <w:rPr>
          <w:sz w:val="24"/>
          <w:szCs w:val="24"/>
        </w:rPr>
        <w:t>иректора</w:t>
      </w:r>
      <w:proofErr w:type="spellEnd"/>
      <w:r w:rsidRPr="00CC64E1">
        <w:rPr>
          <w:sz w:val="24"/>
          <w:szCs w:val="24"/>
        </w:rPr>
        <w:t xml:space="preserve"> </w:t>
      </w:r>
      <w:proofErr w:type="spellStart"/>
      <w:r w:rsidRPr="00CC64E1">
        <w:rPr>
          <w:sz w:val="24"/>
          <w:szCs w:val="24"/>
        </w:rPr>
        <w:t>поУВР</w:t>
      </w:r>
      <w:proofErr w:type="spellEnd"/>
      <w:r w:rsidRPr="00CC64E1">
        <w:rPr>
          <w:sz w:val="24"/>
          <w:szCs w:val="24"/>
        </w:rPr>
        <w:t xml:space="preserve">                                                              директор МБОУ СОШ №1        </w:t>
      </w:r>
    </w:p>
    <w:p w:rsidR="00B128BF" w:rsidRPr="00CC64E1" w:rsidRDefault="00B128BF" w:rsidP="00B128BF">
      <w:pPr>
        <w:widowControl/>
        <w:autoSpaceDE/>
        <w:autoSpaceDN/>
        <w:ind w:left="-550"/>
        <w:rPr>
          <w:sz w:val="24"/>
          <w:szCs w:val="24"/>
        </w:rPr>
      </w:pPr>
      <w:r w:rsidRPr="00CC64E1">
        <w:rPr>
          <w:sz w:val="24"/>
          <w:szCs w:val="24"/>
        </w:rPr>
        <w:t xml:space="preserve">                            _______ /Парфенова О.В/                                           ______/Никитина Н.В./                                                            __________ /Силаева Е.Г./</w:t>
      </w:r>
    </w:p>
    <w:p w:rsidR="00B128BF" w:rsidRPr="00CC64E1" w:rsidRDefault="00B128BF" w:rsidP="00B128BF">
      <w:pPr>
        <w:widowControl/>
        <w:autoSpaceDE/>
        <w:autoSpaceDN/>
        <w:rPr>
          <w:sz w:val="24"/>
          <w:szCs w:val="24"/>
        </w:rPr>
      </w:pPr>
      <w:r w:rsidRPr="00CC64E1">
        <w:rPr>
          <w:sz w:val="24"/>
          <w:szCs w:val="24"/>
        </w:rPr>
        <w:t xml:space="preserve">                   протокол №  __                                                             «____» _________20__г.                                                          «____» _________20__г.</w:t>
      </w:r>
    </w:p>
    <w:p w:rsidR="00B128BF" w:rsidRPr="00CC64E1" w:rsidRDefault="00B128BF" w:rsidP="00B128BF">
      <w:pPr>
        <w:widowControl/>
        <w:autoSpaceDE/>
        <w:autoSpaceDN/>
        <w:rPr>
          <w:sz w:val="24"/>
          <w:szCs w:val="24"/>
        </w:rPr>
      </w:pPr>
      <w:r w:rsidRPr="00CC64E1">
        <w:rPr>
          <w:sz w:val="24"/>
          <w:szCs w:val="24"/>
        </w:rPr>
        <w:t xml:space="preserve">                   «____» _________20__г.</w:t>
      </w:r>
    </w:p>
    <w:p w:rsidR="00B128BF" w:rsidRPr="00CC64E1" w:rsidRDefault="00B128BF" w:rsidP="00B128BF">
      <w:pPr>
        <w:widowControl/>
        <w:autoSpaceDE/>
        <w:autoSpaceDN/>
        <w:rPr>
          <w:sz w:val="24"/>
          <w:szCs w:val="24"/>
        </w:rPr>
      </w:pPr>
    </w:p>
    <w:p w:rsidR="00B128BF" w:rsidRPr="00CC64E1" w:rsidRDefault="00B128BF" w:rsidP="00B128BF">
      <w:pPr>
        <w:widowControl/>
        <w:autoSpaceDE/>
        <w:autoSpaceDN/>
        <w:rPr>
          <w:sz w:val="24"/>
          <w:szCs w:val="24"/>
        </w:rPr>
      </w:pPr>
    </w:p>
    <w:p w:rsidR="00B128BF" w:rsidRPr="00CC64E1" w:rsidRDefault="00B128BF" w:rsidP="00B128BF">
      <w:pPr>
        <w:widowControl/>
        <w:autoSpaceDE/>
        <w:autoSpaceDN/>
        <w:rPr>
          <w:sz w:val="24"/>
          <w:szCs w:val="24"/>
        </w:rPr>
      </w:pPr>
    </w:p>
    <w:p w:rsidR="00B128BF" w:rsidRPr="00CC64E1" w:rsidRDefault="00B128BF" w:rsidP="00B128BF">
      <w:pPr>
        <w:widowControl/>
        <w:autoSpaceDE/>
        <w:autoSpaceDN/>
        <w:rPr>
          <w:sz w:val="24"/>
          <w:szCs w:val="24"/>
        </w:rPr>
      </w:pPr>
    </w:p>
    <w:p w:rsidR="00B128BF" w:rsidRPr="00CC64E1" w:rsidRDefault="00B128BF" w:rsidP="00B128BF">
      <w:pPr>
        <w:widowControl/>
        <w:autoSpaceDE/>
        <w:autoSpaceDN/>
        <w:rPr>
          <w:sz w:val="24"/>
          <w:szCs w:val="24"/>
        </w:rPr>
      </w:pPr>
    </w:p>
    <w:p w:rsidR="00B128BF" w:rsidRPr="00CC64E1" w:rsidRDefault="00B128BF" w:rsidP="00B128BF">
      <w:pPr>
        <w:widowControl/>
        <w:autoSpaceDE/>
        <w:autoSpaceDN/>
        <w:rPr>
          <w:sz w:val="24"/>
          <w:szCs w:val="24"/>
        </w:rPr>
      </w:pPr>
    </w:p>
    <w:p w:rsidR="00B128BF" w:rsidRPr="00CC64E1" w:rsidRDefault="00B128BF" w:rsidP="00B128BF">
      <w:pPr>
        <w:widowControl/>
        <w:autoSpaceDE/>
        <w:autoSpaceDN/>
        <w:rPr>
          <w:b/>
          <w:sz w:val="24"/>
          <w:szCs w:val="24"/>
        </w:rPr>
      </w:pPr>
    </w:p>
    <w:p w:rsidR="00B128BF" w:rsidRPr="00CC64E1" w:rsidRDefault="00B128BF" w:rsidP="00B128BF">
      <w:pPr>
        <w:widowControl/>
        <w:autoSpaceDE/>
        <w:autoSpaceDN/>
        <w:rPr>
          <w:b/>
          <w:sz w:val="24"/>
          <w:szCs w:val="24"/>
        </w:rPr>
      </w:pPr>
    </w:p>
    <w:p w:rsidR="00B128BF" w:rsidRPr="00CC64E1" w:rsidRDefault="00B128BF" w:rsidP="00B128BF">
      <w:pPr>
        <w:widowControl/>
        <w:autoSpaceDE/>
        <w:autoSpaceDN/>
        <w:jc w:val="center"/>
        <w:rPr>
          <w:b/>
          <w:sz w:val="52"/>
          <w:szCs w:val="52"/>
        </w:rPr>
      </w:pPr>
      <w:r w:rsidRPr="00CC64E1">
        <w:rPr>
          <w:b/>
          <w:sz w:val="52"/>
          <w:szCs w:val="52"/>
        </w:rPr>
        <w:t xml:space="preserve">Рабочая программа </w:t>
      </w:r>
    </w:p>
    <w:p w:rsidR="00B128BF" w:rsidRPr="00CC64E1" w:rsidRDefault="00B128BF" w:rsidP="00B128BF">
      <w:pPr>
        <w:widowControl/>
        <w:autoSpaceDE/>
        <w:autoSpaceDN/>
        <w:jc w:val="center"/>
        <w:rPr>
          <w:b/>
          <w:sz w:val="52"/>
          <w:szCs w:val="52"/>
        </w:rPr>
      </w:pPr>
      <w:r w:rsidRPr="00CC64E1">
        <w:rPr>
          <w:b/>
          <w:sz w:val="52"/>
          <w:szCs w:val="52"/>
        </w:rPr>
        <w:t>Математика</w:t>
      </w:r>
    </w:p>
    <w:p w:rsidR="00B128BF" w:rsidRPr="00CC64E1" w:rsidRDefault="00B128BF" w:rsidP="00B128BF">
      <w:pPr>
        <w:widowControl/>
        <w:autoSpaceDE/>
        <w:autoSpaceDN/>
        <w:rPr>
          <w:color w:val="0070C0"/>
          <w:sz w:val="24"/>
          <w:szCs w:val="24"/>
        </w:rPr>
      </w:pPr>
    </w:p>
    <w:p w:rsidR="00B128BF" w:rsidRPr="00CC64E1" w:rsidRDefault="00B128BF" w:rsidP="00B128BF">
      <w:pPr>
        <w:widowControl/>
        <w:autoSpaceDE/>
        <w:autoSpaceDN/>
        <w:jc w:val="center"/>
        <w:rPr>
          <w:sz w:val="24"/>
          <w:szCs w:val="24"/>
        </w:rPr>
      </w:pPr>
    </w:p>
    <w:p w:rsidR="00B128BF" w:rsidRPr="00CC64E1" w:rsidRDefault="00B128BF" w:rsidP="00B128BF">
      <w:pPr>
        <w:widowControl/>
        <w:autoSpaceDE/>
        <w:autoSpaceDN/>
        <w:jc w:val="center"/>
        <w:rPr>
          <w:sz w:val="28"/>
          <w:szCs w:val="28"/>
        </w:rPr>
      </w:pPr>
      <w:r w:rsidRPr="00CC64E1">
        <w:rPr>
          <w:sz w:val="24"/>
          <w:szCs w:val="24"/>
        </w:rPr>
        <w:t xml:space="preserve"> </w:t>
      </w:r>
      <w:r w:rsidRPr="00CC64E1">
        <w:rPr>
          <w:sz w:val="28"/>
          <w:szCs w:val="28"/>
        </w:rPr>
        <w:t>(вариант 1)</w:t>
      </w:r>
    </w:p>
    <w:p w:rsidR="00B128BF" w:rsidRPr="00CC64E1" w:rsidRDefault="00B128BF" w:rsidP="00B128BF">
      <w:pPr>
        <w:widowControl/>
        <w:autoSpaceDE/>
        <w:autoSpaceDN/>
        <w:jc w:val="center"/>
        <w:rPr>
          <w:sz w:val="24"/>
          <w:szCs w:val="24"/>
        </w:rPr>
      </w:pPr>
    </w:p>
    <w:p w:rsidR="00B128BF" w:rsidRPr="00CC64E1" w:rsidRDefault="00B128BF" w:rsidP="00B128BF">
      <w:pPr>
        <w:widowControl/>
        <w:autoSpaceDE/>
        <w:autoSpaceDN/>
        <w:jc w:val="center"/>
        <w:rPr>
          <w:sz w:val="24"/>
          <w:szCs w:val="24"/>
        </w:rPr>
      </w:pPr>
    </w:p>
    <w:p w:rsidR="00B128BF" w:rsidRPr="00CC64E1" w:rsidRDefault="00B128BF" w:rsidP="00B128BF">
      <w:pPr>
        <w:widowControl/>
        <w:autoSpaceDE/>
        <w:autoSpaceDN/>
        <w:jc w:val="center"/>
        <w:rPr>
          <w:color w:val="0070C0"/>
          <w:sz w:val="24"/>
          <w:szCs w:val="24"/>
        </w:rPr>
      </w:pPr>
      <w:r w:rsidRPr="00CC64E1">
        <w:rPr>
          <w:b/>
          <w:sz w:val="32"/>
          <w:szCs w:val="32"/>
        </w:rPr>
        <w:t>1  класс</w:t>
      </w:r>
    </w:p>
    <w:p w:rsidR="00B128BF" w:rsidRPr="00CC64E1" w:rsidRDefault="00B128BF" w:rsidP="00B128BF">
      <w:pPr>
        <w:widowControl/>
        <w:autoSpaceDE/>
        <w:autoSpaceDN/>
        <w:jc w:val="center"/>
        <w:rPr>
          <w:i/>
          <w:sz w:val="40"/>
          <w:szCs w:val="40"/>
        </w:rPr>
      </w:pPr>
    </w:p>
    <w:p w:rsidR="00B128BF" w:rsidRPr="00CC64E1" w:rsidRDefault="00B128BF" w:rsidP="00B128BF">
      <w:pPr>
        <w:widowControl/>
        <w:autoSpaceDE/>
        <w:autoSpaceDN/>
        <w:jc w:val="center"/>
        <w:rPr>
          <w:b/>
          <w:color w:val="993300"/>
          <w:sz w:val="24"/>
          <w:szCs w:val="24"/>
        </w:rPr>
      </w:pPr>
    </w:p>
    <w:p w:rsidR="00B128BF" w:rsidRPr="00CC64E1" w:rsidRDefault="00B128BF" w:rsidP="00B128BF">
      <w:pPr>
        <w:widowControl/>
        <w:autoSpaceDE/>
        <w:autoSpaceDN/>
        <w:jc w:val="right"/>
        <w:rPr>
          <w:sz w:val="28"/>
          <w:szCs w:val="28"/>
        </w:rPr>
      </w:pPr>
      <w:r w:rsidRPr="00CC64E1">
        <w:rPr>
          <w:b/>
          <w:sz w:val="24"/>
          <w:szCs w:val="24"/>
        </w:rPr>
        <w:t xml:space="preserve">                                                     </w:t>
      </w:r>
    </w:p>
    <w:p w:rsidR="00B128BF" w:rsidRPr="00CC64E1" w:rsidRDefault="00B128BF" w:rsidP="00B128BF">
      <w:pPr>
        <w:widowControl/>
        <w:autoSpaceDE/>
        <w:autoSpaceDN/>
        <w:jc w:val="right"/>
        <w:rPr>
          <w:sz w:val="28"/>
          <w:szCs w:val="28"/>
        </w:rPr>
      </w:pPr>
    </w:p>
    <w:p w:rsidR="00B128BF" w:rsidRPr="00CC64E1" w:rsidRDefault="00B128BF" w:rsidP="00B128BF">
      <w:pPr>
        <w:widowControl/>
        <w:autoSpaceDE/>
        <w:autoSpaceDN/>
        <w:jc w:val="right"/>
        <w:rPr>
          <w:sz w:val="28"/>
          <w:szCs w:val="28"/>
        </w:rPr>
      </w:pPr>
      <w:r w:rsidRPr="00CC64E1">
        <w:rPr>
          <w:b/>
          <w:sz w:val="24"/>
          <w:szCs w:val="24"/>
        </w:rPr>
        <w:t xml:space="preserve">                                                  </w:t>
      </w:r>
      <w:r w:rsidRPr="00CC64E1">
        <w:rPr>
          <w:sz w:val="28"/>
          <w:szCs w:val="28"/>
        </w:rPr>
        <w:t>Учителя</w:t>
      </w:r>
      <w:proofErr w:type="gramStart"/>
      <w:r w:rsidRPr="00CC64E1">
        <w:rPr>
          <w:sz w:val="28"/>
          <w:szCs w:val="28"/>
        </w:rPr>
        <w:t xml:space="preserve"> :</w:t>
      </w:r>
      <w:proofErr w:type="gramEnd"/>
      <w:r w:rsidRPr="00CC64E1">
        <w:rPr>
          <w:sz w:val="28"/>
          <w:szCs w:val="28"/>
        </w:rPr>
        <w:t xml:space="preserve">  Стукаловой В.В.     </w:t>
      </w:r>
    </w:p>
    <w:p w:rsidR="00B128BF" w:rsidRPr="00CC64E1" w:rsidRDefault="00B128BF" w:rsidP="00B128BF">
      <w:pPr>
        <w:widowControl/>
        <w:autoSpaceDE/>
        <w:autoSpaceDN/>
        <w:jc w:val="center"/>
        <w:rPr>
          <w:sz w:val="28"/>
          <w:szCs w:val="28"/>
        </w:rPr>
      </w:pPr>
    </w:p>
    <w:p w:rsidR="00B128BF" w:rsidRPr="00CC64E1" w:rsidRDefault="00B128BF" w:rsidP="00B128BF">
      <w:pPr>
        <w:widowControl/>
        <w:autoSpaceDE/>
        <w:autoSpaceDN/>
        <w:jc w:val="right"/>
        <w:rPr>
          <w:sz w:val="28"/>
          <w:szCs w:val="28"/>
        </w:rPr>
      </w:pPr>
    </w:p>
    <w:p w:rsidR="00B128BF" w:rsidRPr="00CC64E1" w:rsidRDefault="00B128BF" w:rsidP="00B128BF">
      <w:pPr>
        <w:widowControl/>
        <w:autoSpaceDE/>
        <w:autoSpaceDN/>
        <w:jc w:val="right"/>
        <w:rPr>
          <w:sz w:val="28"/>
          <w:szCs w:val="28"/>
        </w:rPr>
      </w:pPr>
    </w:p>
    <w:p w:rsidR="00B128BF" w:rsidRPr="00CC64E1" w:rsidRDefault="00B128BF" w:rsidP="00B128BF">
      <w:pPr>
        <w:widowControl/>
        <w:autoSpaceDE/>
        <w:autoSpaceDN/>
        <w:jc w:val="right"/>
        <w:rPr>
          <w:sz w:val="28"/>
          <w:szCs w:val="28"/>
        </w:rPr>
      </w:pPr>
    </w:p>
    <w:p w:rsidR="00B128BF" w:rsidRPr="00CC64E1" w:rsidRDefault="00B128BF" w:rsidP="00B128BF">
      <w:pPr>
        <w:widowControl/>
        <w:autoSpaceDE/>
        <w:autoSpaceDN/>
        <w:rPr>
          <w:b/>
          <w:sz w:val="28"/>
          <w:szCs w:val="28"/>
        </w:rPr>
      </w:pPr>
    </w:p>
    <w:p w:rsidR="00B128BF" w:rsidRDefault="00B128BF" w:rsidP="00B128BF">
      <w:pPr>
        <w:widowControl/>
        <w:autoSpaceDE/>
        <w:autoSpaceDN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2020 - 2021учебный </w:t>
      </w:r>
    </w:p>
    <w:p w:rsidR="00744F73" w:rsidRDefault="00744F73" w:rsidP="00744F73">
      <w:pPr>
        <w:spacing w:line="360" w:lineRule="auto"/>
        <w:jc w:val="center"/>
        <w:rPr>
          <w:sz w:val="32"/>
        </w:rPr>
        <w:sectPr w:rsidR="00744F73" w:rsidSect="00B128BF">
          <w:type w:val="continuous"/>
          <w:pgSz w:w="16840" w:h="11910" w:orient="landscape"/>
          <w:pgMar w:top="720" w:right="280" w:bottom="740" w:left="840" w:header="720" w:footer="720" w:gutter="0"/>
          <w:cols w:space="720"/>
          <w:docGrid w:linePitch="299"/>
        </w:sectPr>
      </w:pPr>
    </w:p>
    <w:p w:rsidR="001E6223" w:rsidRDefault="00744F73">
      <w:pPr>
        <w:spacing w:before="74" w:line="319" w:lineRule="exact"/>
        <w:ind w:left="3902"/>
        <w:jc w:val="both"/>
        <w:rPr>
          <w:b/>
          <w:sz w:val="28"/>
        </w:rPr>
      </w:pPr>
      <w:r>
        <w:rPr>
          <w:b/>
          <w:sz w:val="28"/>
        </w:rPr>
        <w:lastRenderedPageBreak/>
        <w:t>Пояснительная записка</w:t>
      </w:r>
    </w:p>
    <w:p w:rsidR="001E6223" w:rsidRDefault="00744F73">
      <w:pPr>
        <w:pStyle w:val="a3"/>
        <w:tabs>
          <w:tab w:val="left" w:pos="7353"/>
        </w:tabs>
        <w:ind w:left="535" w:right="130" w:firstLine="852"/>
        <w:jc w:val="both"/>
      </w:pPr>
      <w:proofErr w:type="gramStart"/>
      <w:r>
        <w:t xml:space="preserve">Рабочая      программа      составлена   </w:t>
      </w:r>
      <w:r>
        <w:rPr>
          <w:spacing w:val="27"/>
        </w:rPr>
        <w:t xml:space="preserve"> </w:t>
      </w:r>
      <w:r>
        <w:t xml:space="preserve">на    </w:t>
      </w:r>
      <w:r>
        <w:rPr>
          <w:spacing w:val="28"/>
        </w:rPr>
        <w:t xml:space="preserve"> </w:t>
      </w:r>
      <w:r>
        <w:t>основе</w:t>
      </w:r>
      <w:r>
        <w:tab/>
        <w:t>адаптированной основной общеобразовательной программы образования обучающихся с легкой умственной отсталостью (интеллектуальными нарушениями) (вариант 1), разработанной в соответствии с Федеральным государственным образовательным стандартом образования обучающихся с умственной отсталостью (интеллектуальными</w:t>
      </w:r>
      <w:r>
        <w:rPr>
          <w:spacing w:val="-4"/>
        </w:rPr>
        <w:t xml:space="preserve"> </w:t>
      </w:r>
      <w:r>
        <w:t>нарушениями).</w:t>
      </w:r>
      <w:proofErr w:type="gramEnd"/>
    </w:p>
    <w:p w:rsidR="001E6223" w:rsidRPr="0002785A" w:rsidRDefault="00744F73">
      <w:pPr>
        <w:pStyle w:val="a3"/>
        <w:ind w:left="1388"/>
        <w:jc w:val="both"/>
      </w:pPr>
      <w:r>
        <w:t>Для реализации программы использует</w:t>
      </w:r>
      <w:r w:rsidR="0002785A">
        <w:t>ся учебник:</w:t>
      </w:r>
    </w:p>
    <w:p w:rsidR="001E6223" w:rsidRDefault="00744F73" w:rsidP="0002785A">
      <w:pPr>
        <w:pStyle w:val="a4"/>
        <w:tabs>
          <w:tab w:val="left" w:pos="1286"/>
        </w:tabs>
        <w:ind w:left="1103" w:right="129" w:firstLine="0"/>
        <w:rPr>
          <w:sz w:val="24"/>
        </w:rPr>
      </w:pPr>
      <w:proofErr w:type="spellStart"/>
      <w:r>
        <w:rPr>
          <w:sz w:val="24"/>
        </w:rPr>
        <w:t>Алышева</w:t>
      </w:r>
      <w:proofErr w:type="spellEnd"/>
      <w:r>
        <w:rPr>
          <w:sz w:val="24"/>
        </w:rPr>
        <w:t xml:space="preserve"> Т.В. Математика: 1 к</w:t>
      </w:r>
      <w:r w:rsidR="0002785A">
        <w:rPr>
          <w:sz w:val="24"/>
        </w:rPr>
        <w:t>ласс. Учеб</w:t>
      </w:r>
      <w:proofErr w:type="gramStart"/>
      <w:r w:rsidR="0002785A">
        <w:rPr>
          <w:sz w:val="24"/>
        </w:rPr>
        <w:t>.</w:t>
      </w:r>
      <w:proofErr w:type="gramEnd"/>
      <w:r w:rsidR="0002785A">
        <w:rPr>
          <w:sz w:val="24"/>
        </w:rPr>
        <w:t xml:space="preserve"> </w:t>
      </w:r>
      <w:proofErr w:type="gramStart"/>
      <w:r w:rsidR="0002785A">
        <w:rPr>
          <w:sz w:val="24"/>
        </w:rPr>
        <w:t>д</w:t>
      </w:r>
      <w:proofErr w:type="gramEnd"/>
      <w:r w:rsidR="0002785A">
        <w:rPr>
          <w:sz w:val="24"/>
        </w:rPr>
        <w:t xml:space="preserve">ля </w:t>
      </w:r>
      <w:proofErr w:type="spellStart"/>
      <w:r w:rsidR="0002785A">
        <w:rPr>
          <w:sz w:val="24"/>
        </w:rPr>
        <w:t>общеобразоват</w:t>
      </w:r>
      <w:proofErr w:type="spellEnd"/>
      <w:r w:rsidR="0002785A">
        <w:rPr>
          <w:sz w:val="24"/>
        </w:rPr>
        <w:t>. о</w:t>
      </w:r>
      <w:bookmarkStart w:id="0" w:name="_GoBack"/>
      <w:bookmarkEnd w:id="0"/>
      <w:r>
        <w:rPr>
          <w:sz w:val="24"/>
        </w:rPr>
        <w:t xml:space="preserve">рганизаций, реализующих </w:t>
      </w:r>
      <w:proofErr w:type="spellStart"/>
      <w:r>
        <w:rPr>
          <w:sz w:val="24"/>
        </w:rPr>
        <w:t>адапт</w:t>
      </w:r>
      <w:proofErr w:type="spellEnd"/>
      <w:r>
        <w:rPr>
          <w:sz w:val="24"/>
        </w:rPr>
        <w:t xml:space="preserve">. основные </w:t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>. программы. В 2ч.- 2е изд.- М.: «Просвещение», 2018.</w:t>
      </w:r>
    </w:p>
    <w:p w:rsidR="001E6223" w:rsidRDefault="00744F73">
      <w:pPr>
        <w:pStyle w:val="a3"/>
        <w:tabs>
          <w:tab w:val="left" w:pos="2310"/>
          <w:tab w:val="left" w:pos="4074"/>
          <w:tab w:val="left" w:pos="5491"/>
          <w:tab w:val="left" w:pos="7716"/>
          <w:tab w:val="left" w:pos="9383"/>
        </w:tabs>
        <w:ind w:left="535" w:right="131" w:firstLine="888"/>
      </w:pPr>
      <w:r>
        <w:rPr>
          <w:b/>
        </w:rPr>
        <w:t>Цель</w:t>
      </w:r>
      <w:r>
        <w:t>:</w:t>
      </w:r>
      <w:r>
        <w:tab/>
        <w:t>формирование</w:t>
      </w:r>
      <w:r>
        <w:tab/>
        <w:t>мышления,</w:t>
      </w:r>
      <w:r>
        <w:tab/>
        <w:t>пространственного</w:t>
      </w:r>
      <w:r>
        <w:tab/>
        <w:t>воображения,</w:t>
      </w:r>
      <w:r>
        <w:tab/>
      </w:r>
      <w:r>
        <w:rPr>
          <w:spacing w:val="-3"/>
        </w:rPr>
        <w:t xml:space="preserve">освоение </w:t>
      </w:r>
      <w:r>
        <w:t>начальных математических</w:t>
      </w:r>
      <w:r>
        <w:rPr>
          <w:spacing w:val="-2"/>
        </w:rPr>
        <w:t xml:space="preserve"> </w:t>
      </w:r>
      <w:r>
        <w:t>знаний.</w:t>
      </w:r>
    </w:p>
    <w:p w:rsidR="001E6223" w:rsidRDefault="00744F73">
      <w:pPr>
        <w:pStyle w:val="1"/>
        <w:rPr>
          <w:b w:val="0"/>
        </w:rPr>
      </w:pPr>
      <w:r>
        <w:t>Задачи</w:t>
      </w:r>
      <w:r>
        <w:rPr>
          <w:b w:val="0"/>
        </w:rPr>
        <w:t>:</w:t>
      </w:r>
    </w:p>
    <w:p w:rsidR="001E6223" w:rsidRDefault="00744F73">
      <w:pPr>
        <w:pStyle w:val="a3"/>
        <w:ind w:left="1388"/>
      </w:pPr>
      <w:r>
        <w:t>развивать основные мыслительные операции;</w:t>
      </w:r>
    </w:p>
    <w:p w:rsidR="001E6223" w:rsidRDefault="00744F73">
      <w:pPr>
        <w:pStyle w:val="a3"/>
        <w:ind w:left="535" w:right="131" w:firstLine="852"/>
      </w:pPr>
      <w:r>
        <w:t>воспитывать интерес к математике, любознательность, настойчивость, терпеливость, трудолюбие.</w:t>
      </w:r>
    </w:p>
    <w:p w:rsidR="001E6223" w:rsidRDefault="00744F73">
      <w:pPr>
        <w:pStyle w:val="a3"/>
        <w:ind w:left="535" w:right="127" w:firstLine="852"/>
        <w:jc w:val="both"/>
      </w:pPr>
      <w:r>
        <w:t>Учебный предмет «Математика» готовит учащихся с отклонениями в интеллектуальном развитии к жизни и овладению доступными профессионально-трудовыми навыками.</w:t>
      </w:r>
    </w:p>
    <w:p w:rsidR="001E6223" w:rsidRDefault="00744F73">
      <w:pPr>
        <w:pStyle w:val="a3"/>
        <w:ind w:left="535" w:right="130" w:firstLine="852"/>
        <w:jc w:val="both"/>
      </w:pPr>
      <w:r>
        <w:t>Процесс обучения математике неразрывно связан с решением специфической задачи коррекционных образовательных учреждений - коррекцией и развитием познавательной деятельности, личностных качеств ребенка, а также воспитанием трудолюбия, самостоятельности, терпеливости, настойчивости, любознательности, формированием умений планировать свою деятельность, осуществлять контроль и самоконтроль.</w:t>
      </w:r>
    </w:p>
    <w:p w:rsidR="001E6223" w:rsidRDefault="001E6223">
      <w:pPr>
        <w:pStyle w:val="a3"/>
        <w:spacing w:before="3"/>
        <w:rPr>
          <w:sz w:val="21"/>
        </w:rPr>
      </w:pPr>
    </w:p>
    <w:p w:rsidR="001E6223" w:rsidRDefault="00744F73">
      <w:pPr>
        <w:pStyle w:val="1"/>
        <w:ind w:left="654" w:right="389"/>
        <w:jc w:val="center"/>
      </w:pPr>
      <w:r>
        <w:t>Общая характеристика учебного предмета.</w:t>
      </w:r>
    </w:p>
    <w:p w:rsidR="001E6223" w:rsidRDefault="001E6223">
      <w:pPr>
        <w:pStyle w:val="a3"/>
        <w:spacing w:before="4"/>
        <w:rPr>
          <w:b/>
          <w:sz w:val="20"/>
        </w:rPr>
      </w:pPr>
    </w:p>
    <w:p w:rsidR="001E6223" w:rsidRDefault="00744F73">
      <w:pPr>
        <w:pStyle w:val="a3"/>
        <w:ind w:left="535" w:right="131" w:firstLine="708"/>
        <w:jc w:val="both"/>
      </w:pPr>
      <w:r>
        <w:t>Содержание предмета математики располагает необходимыми предпосылками для развития познавательной деятельности, личностных качеств ребёнка, воспитания трудолюбия, самостоятельности, терпеливости, настойчивости, любознательности, формирование умения планировать свою деятельность, осуществлять контроль и самоконтроль.</w:t>
      </w:r>
    </w:p>
    <w:p w:rsidR="001E6223" w:rsidRDefault="00744F73">
      <w:pPr>
        <w:pStyle w:val="a3"/>
        <w:ind w:left="535" w:right="125" w:firstLine="708"/>
        <w:jc w:val="both"/>
      </w:pPr>
      <w:r>
        <w:t>Обучение математике носит практическую направленность и тесно связано с другими учебными предметами, жизнью, готовит учащихся к овладению профессионально-трудовыми знаниями и навыками, учит использованию математических знаний в нестандартных ситуациях, а также в обыденной жизни. На уроках математики учитель уделяет большое внимание формированию и развитию речи учащихся</w:t>
      </w:r>
      <w:proofErr w:type="gramStart"/>
      <w:r>
        <w:t>.</w:t>
      </w:r>
      <w:proofErr w:type="gramEnd"/>
      <w:r>
        <w:t xml:space="preserve"> </w:t>
      </w:r>
      <w:proofErr w:type="gramStart"/>
      <w:r>
        <w:t>у</w:t>
      </w:r>
      <w:proofErr w:type="gramEnd"/>
      <w:r>
        <w:t>чит детей повторять собственную речь, которая является образцом для учащихся, вводит хоровое, а затем индивидуальное комментирование предметно-практической деятельности и действий с числами.</w:t>
      </w:r>
    </w:p>
    <w:p w:rsidR="001E6223" w:rsidRDefault="001E6223">
      <w:pPr>
        <w:pStyle w:val="a3"/>
        <w:spacing w:before="7"/>
      </w:pPr>
    </w:p>
    <w:p w:rsidR="001E6223" w:rsidRDefault="00744F73">
      <w:pPr>
        <w:pStyle w:val="1"/>
        <w:spacing w:line="273" w:lineRule="exact"/>
        <w:ind w:left="2548"/>
        <w:jc w:val="both"/>
      </w:pPr>
      <w:r>
        <w:t>Описание места учебного предмета в учебном плане.</w:t>
      </w:r>
    </w:p>
    <w:p w:rsidR="001E6223" w:rsidRDefault="00744F73" w:rsidP="000A57F9">
      <w:pPr>
        <w:pStyle w:val="a3"/>
        <w:ind w:left="535" w:right="128" w:firstLine="852"/>
        <w:jc w:val="both"/>
      </w:pPr>
      <w:r>
        <w:t xml:space="preserve">Предмет «Математика» входит в образовательную область «Математика» учебного плана </w:t>
      </w:r>
      <w:r w:rsidR="000A57F9">
        <w:t>МБОУ СОШ №1 г. Зубцова</w:t>
      </w:r>
      <w:r>
        <w:t>. Рабочая программа по предмету «Математика» расс</w:t>
      </w:r>
      <w:r w:rsidR="007D4675">
        <w:t>читана в 1 классе на 132 часов, 4</w:t>
      </w:r>
      <w:r>
        <w:t xml:space="preserve"> часа в неделю, 33 учебные недели.</w:t>
      </w:r>
    </w:p>
    <w:tbl>
      <w:tblPr>
        <w:tblStyle w:val="TableNormal"/>
        <w:tblW w:w="0" w:type="auto"/>
        <w:tblInd w:w="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65"/>
        <w:gridCol w:w="1264"/>
        <w:gridCol w:w="1522"/>
        <w:gridCol w:w="1418"/>
        <w:gridCol w:w="1559"/>
        <w:gridCol w:w="1559"/>
      </w:tblGrid>
      <w:tr w:rsidR="00744F73" w:rsidTr="000A57F9">
        <w:trPr>
          <w:trHeight w:val="552"/>
        </w:trPr>
        <w:tc>
          <w:tcPr>
            <w:tcW w:w="1465" w:type="dxa"/>
          </w:tcPr>
          <w:p w:rsidR="00744F73" w:rsidRDefault="00744F73">
            <w:pPr>
              <w:pStyle w:val="TableParagraph"/>
              <w:spacing w:line="268" w:lineRule="exact"/>
              <w:ind w:left="264"/>
              <w:rPr>
                <w:sz w:val="24"/>
              </w:rPr>
            </w:pPr>
            <w:r>
              <w:rPr>
                <w:sz w:val="24"/>
              </w:rPr>
              <w:t>Учебный</w:t>
            </w:r>
          </w:p>
          <w:p w:rsidR="00744F73" w:rsidRDefault="00744F73">
            <w:pPr>
              <w:pStyle w:val="TableParagraph"/>
              <w:spacing w:line="264" w:lineRule="exact"/>
              <w:ind w:left="312"/>
              <w:rPr>
                <w:sz w:val="24"/>
              </w:rPr>
            </w:pPr>
            <w:r>
              <w:rPr>
                <w:sz w:val="24"/>
              </w:rPr>
              <w:t>предмет</w:t>
            </w:r>
          </w:p>
        </w:tc>
        <w:tc>
          <w:tcPr>
            <w:tcW w:w="1264" w:type="dxa"/>
          </w:tcPr>
          <w:p w:rsidR="00744F73" w:rsidRDefault="00744F73">
            <w:pPr>
              <w:pStyle w:val="TableParagraph"/>
              <w:spacing w:line="268" w:lineRule="exact"/>
              <w:ind w:left="242"/>
              <w:rPr>
                <w:sz w:val="24"/>
              </w:rPr>
            </w:pP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744F73" w:rsidRDefault="00744F73">
            <w:pPr>
              <w:pStyle w:val="TableParagraph"/>
              <w:spacing w:line="264" w:lineRule="exact"/>
              <w:ind w:left="248"/>
              <w:rPr>
                <w:sz w:val="24"/>
              </w:rPr>
            </w:pPr>
            <w:r>
              <w:rPr>
                <w:sz w:val="24"/>
              </w:rPr>
              <w:t>неделю</w:t>
            </w:r>
          </w:p>
        </w:tc>
        <w:tc>
          <w:tcPr>
            <w:tcW w:w="1522" w:type="dxa"/>
          </w:tcPr>
          <w:p w:rsidR="00744F73" w:rsidRDefault="00744F73" w:rsidP="00744F73">
            <w:pPr>
              <w:pStyle w:val="TableParagraph"/>
              <w:spacing w:before="130"/>
              <w:ind w:left="137" w:right="128"/>
              <w:jc w:val="center"/>
              <w:rPr>
                <w:sz w:val="24"/>
              </w:rPr>
            </w:pPr>
            <w:r>
              <w:rPr>
                <w:sz w:val="24"/>
              </w:rPr>
              <w:t>I</w:t>
            </w:r>
            <w:r w:rsidR="000A57F9">
              <w:rPr>
                <w:sz w:val="24"/>
              </w:rPr>
              <w:t xml:space="preserve"> </w:t>
            </w:r>
            <w:r>
              <w:rPr>
                <w:sz w:val="24"/>
              </w:rPr>
              <w:t>триместр</w:t>
            </w:r>
          </w:p>
        </w:tc>
        <w:tc>
          <w:tcPr>
            <w:tcW w:w="1418" w:type="dxa"/>
          </w:tcPr>
          <w:p w:rsidR="00744F73" w:rsidRDefault="00744F73" w:rsidP="00744F73">
            <w:pPr>
              <w:pStyle w:val="TableParagraph"/>
              <w:spacing w:before="130"/>
              <w:ind w:left="91" w:right="83"/>
              <w:jc w:val="center"/>
              <w:rPr>
                <w:sz w:val="24"/>
              </w:rPr>
            </w:pPr>
            <w:r>
              <w:rPr>
                <w:sz w:val="24"/>
              </w:rPr>
              <w:t>II триместр</w:t>
            </w:r>
          </w:p>
        </w:tc>
        <w:tc>
          <w:tcPr>
            <w:tcW w:w="1559" w:type="dxa"/>
          </w:tcPr>
          <w:p w:rsidR="00744F73" w:rsidRDefault="00744F73" w:rsidP="00744F73">
            <w:pPr>
              <w:pStyle w:val="TableParagraph"/>
              <w:spacing w:before="130"/>
              <w:ind w:left="93" w:right="87"/>
              <w:jc w:val="center"/>
              <w:rPr>
                <w:sz w:val="24"/>
              </w:rPr>
            </w:pPr>
            <w:r>
              <w:rPr>
                <w:sz w:val="24"/>
              </w:rPr>
              <w:t>III триместр</w:t>
            </w:r>
          </w:p>
        </w:tc>
        <w:tc>
          <w:tcPr>
            <w:tcW w:w="1559" w:type="dxa"/>
          </w:tcPr>
          <w:p w:rsidR="00744F73" w:rsidRDefault="00744F73">
            <w:pPr>
              <w:pStyle w:val="TableParagraph"/>
              <w:spacing w:line="268" w:lineRule="exact"/>
              <w:ind w:left="283" w:right="27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Часов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744F73" w:rsidRDefault="00744F73">
            <w:pPr>
              <w:pStyle w:val="TableParagraph"/>
              <w:spacing w:line="264" w:lineRule="exact"/>
              <w:ind w:left="283" w:right="272"/>
              <w:jc w:val="center"/>
              <w:rPr>
                <w:sz w:val="24"/>
              </w:rPr>
            </w:pPr>
            <w:r>
              <w:rPr>
                <w:sz w:val="24"/>
              </w:rPr>
              <w:t>год</w:t>
            </w:r>
          </w:p>
        </w:tc>
      </w:tr>
      <w:tr w:rsidR="00744F73" w:rsidTr="000A57F9">
        <w:trPr>
          <w:trHeight w:val="276"/>
        </w:trPr>
        <w:tc>
          <w:tcPr>
            <w:tcW w:w="1465" w:type="dxa"/>
          </w:tcPr>
          <w:p w:rsidR="00744F73" w:rsidRDefault="00744F7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Математика</w:t>
            </w:r>
          </w:p>
        </w:tc>
        <w:tc>
          <w:tcPr>
            <w:tcW w:w="1264" w:type="dxa"/>
          </w:tcPr>
          <w:p w:rsidR="00744F73" w:rsidRDefault="007D4675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22" w:type="dxa"/>
          </w:tcPr>
          <w:p w:rsidR="00744F73" w:rsidRDefault="007D4675">
            <w:pPr>
              <w:pStyle w:val="TableParagraph"/>
              <w:spacing w:line="256" w:lineRule="exact"/>
              <w:ind w:left="137" w:right="128"/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1418" w:type="dxa"/>
          </w:tcPr>
          <w:p w:rsidR="00744F73" w:rsidRDefault="007D4675">
            <w:pPr>
              <w:pStyle w:val="TableParagraph"/>
              <w:spacing w:line="256" w:lineRule="exact"/>
              <w:ind w:left="91" w:right="79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559" w:type="dxa"/>
          </w:tcPr>
          <w:p w:rsidR="00744F73" w:rsidRDefault="007D4675">
            <w:pPr>
              <w:pStyle w:val="TableParagraph"/>
              <w:spacing w:line="256" w:lineRule="exact"/>
              <w:ind w:left="93" w:right="87"/>
              <w:jc w:val="center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1559" w:type="dxa"/>
          </w:tcPr>
          <w:p w:rsidR="00744F73" w:rsidRDefault="007D4675">
            <w:pPr>
              <w:pStyle w:val="TableParagraph"/>
              <w:spacing w:line="256" w:lineRule="exact"/>
              <w:ind w:left="283" w:right="272"/>
              <w:jc w:val="center"/>
              <w:rPr>
                <w:sz w:val="24"/>
              </w:rPr>
            </w:pPr>
            <w:r>
              <w:rPr>
                <w:sz w:val="24"/>
              </w:rPr>
              <w:t>132</w:t>
            </w:r>
          </w:p>
        </w:tc>
      </w:tr>
    </w:tbl>
    <w:p w:rsidR="001E6223" w:rsidRDefault="001E6223">
      <w:pPr>
        <w:spacing w:line="256" w:lineRule="exact"/>
        <w:jc w:val="center"/>
        <w:rPr>
          <w:sz w:val="24"/>
        </w:rPr>
        <w:sectPr w:rsidR="001E6223">
          <w:pgSz w:w="11910" w:h="16840"/>
          <w:pgMar w:top="1040" w:right="720" w:bottom="280" w:left="740" w:header="720" w:footer="720" w:gutter="0"/>
          <w:cols w:space="720"/>
        </w:sectPr>
      </w:pPr>
    </w:p>
    <w:p w:rsidR="001E6223" w:rsidRDefault="00744F73">
      <w:pPr>
        <w:pStyle w:val="1"/>
        <w:spacing w:before="74"/>
        <w:ind w:left="3574" w:right="2665" w:hanging="504"/>
        <w:jc w:val="both"/>
      </w:pPr>
      <w:r>
        <w:lastRenderedPageBreak/>
        <w:t>Система оценки планируемых результатов учебного предмета «Математика»</w:t>
      </w:r>
    </w:p>
    <w:p w:rsidR="001E6223" w:rsidRDefault="00744F73">
      <w:pPr>
        <w:spacing w:line="270" w:lineRule="exact"/>
        <w:ind w:left="678"/>
        <w:jc w:val="both"/>
        <w:rPr>
          <w:sz w:val="24"/>
        </w:rPr>
      </w:pPr>
      <w:r>
        <w:rPr>
          <w:b/>
          <w:i/>
          <w:sz w:val="24"/>
        </w:rPr>
        <w:t xml:space="preserve">Предметные результаты </w:t>
      </w:r>
      <w:r>
        <w:rPr>
          <w:sz w:val="24"/>
        </w:rPr>
        <w:t>имеют два уровня овладения: минимальный и достаточный.</w:t>
      </w:r>
    </w:p>
    <w:p w:rsidR="001E6223" w:rsidRDefault="00744F73">
      <w:pPr>
        <w:pStyle w:val="a3"/>
        <w:spacing w:before="42" w:line="276" w:lineRule="auto"/>
        <w:ind w:left="394" w:right="128" w:firstLine="994"/>
        <w:jc w:val="both"/>
      </w:pPr>
      <w:r>
        <w:t xml:space="preserve">Минимальный уровень является обязательным для всех обучающихся с умственной отсталостью. Отсутствие достижения этого уровня по отдельным предметам не является препятствием к продолжению образования по данному варианту программы. </w:t>
      </w:r>
      <w:proofErr w:type="gramStart"/>
      <w:r>
        <w:t>В случае если обучающийся не достигает минимального уровня овладения по всем или большинству учебных предметов, то по рекомендации медико-психолого-педагогической комиссии и с согласия родителей (законных представителей) образовательная организация может перевести обучающегося на обучение по индивидуальному плану или на другой вариант образовательной программы.</w:t>
      </w:r>
      <w:proofErr w:type="gramEnd"/>
      <w:r>
        <w:t xml:space="preserve"> Достаточный уровень освоения предметных результатов не является обязательным для всех обучающихся.</w:t>
      </w:r>
    </w:p>
    <w:p w:rsidR="001E6223" w:rsidRDefault="001E6223">
      <w:pPr>
        <w:pStyle w:val="a3"/>
        <w:spacing w:before="2"/>
        <w:rPr>
          <w:sz w:val="28"/>
        </w:rPr>
      </w:pPr>
    </w:p>
    <w:p w:rsidR="001E6223" w:rsidRDefault="00744F73">
      <w:pPr>
        <w:pStyle w:val="1"/>
        <w:spacing w:line="276" w:lineRule="auto"/>
        <w:ind w:left="654" w:right="390"/>
        <w:jc w:val="center"/>
      </w:pPr>
      <w:r>
        <w:t>Минимальный и достаточный уровни усвоения предметных результатов по учебному предмету «Математика»</w:t>
      </w:r>
    </w:p>
    <w:p w:rsidR="001E6223" w:rsidRDefault="00744F73">
      <w:pPr>
        <w:spacing w:after="44" w:line="275" w:lineRule="exact"/>
        <w:ind w:left="2350" w:right="2087"/>
        <w:jc w:val="center"/>
        <w:rPr>
          <w:b/>
          <w:sz w:val="24"/>
        </w:rPr>
      </w:pPr>
      <w:r>
        <w:rPr>
          <w:b/>
          <w:sz w:val="24"/>
        </w:rPr>
        <w:t>на конец обучения в 1 классе:</w:t>
      </w: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3"/>
        <w:gridCol w:w="4786"/>
      </w:tblGrid>
      <w:tr w:rsidR="001E6223">
        <w:trPr>
          <w:trHeight w:val="633"/>
        </w:trPr>
        <w:tc>
          <w:tcPr>
            <w:tcW w:w="4963" w:type="dxa"/>
          </w:tcPr>
          <w:p w:rsidR="001E6223" w:rsidRDefault="00744F73">
            <w:pPr>
              <w:pStyle w:val="TableParagraph"/>
              <w:spacing w:line="268" w:lineRule="exact"/>
              <w:ind w:left="1225"/>
              <w:rPr>
                <w:i/>
                <w:sz w:val="24"/>
              </w:rPr>
            </w:pPr>
            <w:r>
              <w:rPr>
                <w:spacing w:val="-60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Минимальный уровень:</w:t>
            </w:r>
          </w:p>
        </w:tc>
        <w:tc>
          <w:tcPr>
            <w:tcW w:w="4786" w:type="dxa"/>
          </w:tcPr>
          <w:p w:rsidR="001E6223" w:rsidRDefault="00744F73">
            <w:pPr>
              <w:pStyle w:val="TableParagraph"/>
              <w:spacing w:line="268" w:lineRule="exact"/>
              <w:ind w:left="1116"/>
              <w:rPr>
                <w:i/>
                <w:sz w:val="24"/>
              </w:rPr>
            </w:pPr>
            <w:r>
              <w:rPr>
                <w:spacing w:val="-60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Достаточный уровень:</w:t>
            </w:r>
          </w:p>
        </w:tc>
      </w:tr>
      <w:tr w:rsidR="001E6223">
        <w:trPr>
          <w:trHeight w:val="8761"/>
        </w:trPr>
        <w:tc>
          <w:tcPr>
            <w:tcW w:w="4963" w:type="dxa"/>
          </w:tcPr>
          <w:p w:rsidR="001E6223" w:rsidRDefault="00744F73">
            <w:pPr>
              <w:pStyle w:val="TableParagraph"/>
              <w:spacing w:line="246" w:lineRule="exact"/>
              <w:ind w:left="1830" w:right="1755"/>
              <w:jc w:val="center"/>
            </w:pPr>
            <w:r>
              <w:rPr>
                <w:u w:val="single"/>
              </w:rPr>
              <w:t>Пропедевтика</w:t>
            </w:r>
          </w:p>
          <w:p w:rsidR="001E6223" w:rsidRDefault="00744F73">
            <w:pPr>
              <w:pStyle w:val="TableParagraph"/>
              <w:numPr>
                <w:ilvl w:val="0"/>
                <w:numId w:val="23"/>
              </w:numPr>
              <w:tabs>
                <w:tab w:val="left" w:pos="285"/>
              </w:tabs>
              <w:ind w:right="97"/>
              <w:jc w:val="both"/>
            </w:pPr>
            <w:r>
              <w:t>знать (понимать в речи учителя) слов, определяющих величину, размер предметов, их массу;</w:t>
            </w:r>
          </w:p>
          <w:p w:rsidR="001E6223" w:rsidRDefault="00744F73">
            <w:pPr>
              <w:pStyle w:val="TableParagraph"/>
              <w:numPr>
                <w:ilvl w:val="0"/>
                <w:numId w:val="23"/>
              </w:numPr>
              <w:tabs>
                <w:tab w:val="left" w:pos="285"/>
              </w:tabs>
              <w:ind w:right="98"/>
              <w:jc w:val="both"/>
            </w:pPr>
            <w:r>
              <w:t>уметь сравнивать предметы по величине, размеру на глаз, наложением, приложением (с помощью учителя); сравнивать предметы по массе с помощью мускульных</w:t>
            </w:r>
            <w:r>
              <w:rPr>
                <w:spacing w:val="-6"/>
              </w:rPr>
              <w:t xml:space="preserve"> </w:t>
            </w:r>
            <w:r>
              <w:t>ощущений;</w:t>
            </w:r>
          </w:p>
          <w:p w:rsidR="001E6223" w:rsidRDefault="00744F73">
            <w:pPr>
              <w:pStyle w:val="TableParagraph"/>
              <w:numPr>
                <w:ilvl w:val="0"/>
                <w:numId w:val="23"/>
              </w:numPr>
              <w:tabs>
                <w:tab w:val="left" w:pos="285"/>
              </w:tabs>
              <w:ind w:right="97"/>
              <w:jc w:val="both"/>
            </w:pPr>
            <w:r>
              <w:t>знать слова, отражающие количественные отношения предметных совокупностей, уметь использовать их в собственной</w:t>
            </w:r>
            <w:r>
              <w:rPr>
                <w:spacing w:val="-1"/>
              </w:rPr>
              <w:t xml:space="preserve"> </w:t>
            </w:r>
            <w:r>
              <w:t>речи;</w:t>
            </w:r>
          </w:p>
          <w:p w:rsidR="001E6223" w:rsidRDefault="00744F73">
            <w:pPr>
              <w:pStyle w:val="TableParagraph"/>
              <w:numPr>
                <w:ilvl w:val="0"/>
                <w:numId w:val="23"/>
              </w:numPr>
              <w:tabs>
                <w:tab w:val="left" w:pos="285"/>
                <w:tab w:val="left" w:pos="2176"/>
                <w:tab w:val="left" w:pos="3563"/>
              </w:tabs>
              <w:ind w:right="91"/>
              <w:jc w:val="both"/>
            </w:pPr>
            <w:r>
              <w:t>выполнять оценивание и сравнение количества предметов в совокупностях на глаз, путем установления</w:t>
            </w:r>
            <w:r>
              <w:tab/>
              <w:t>взаимно</w:t>
            </w:r>
            <w:r>
              <w:tab/>
              <w:t>однозначного соответствия, выделения лишних, недостающих предметов (с помощью учителя); уравнивание предметных совокупностей по количеству предметов, их</w:t>
            </w:r>
            <w:r>
              <w:rPr>
                <w:spacing w:val="-2"/>
              </w:rPr>
              <w:t xml:space="preserve"> </w:t>
            </w:r>
            <w:r>
              <w:t>составляющих;</w:t>
            </w:r>
          </w:p>
          <w:p w:rsidR="001E6223" w:rsidRDefault="00744F73">
            <w:pPr>
              <w:pStyle w:val="TableParagraph"/>
              <w:numPr>
                <w:ilvl w:val="0"/>
                <w:numId w:val="23"/>
              </w:numPr>
              <w:tabs>
                <w:tab w:val="left" w:pos="285"/>
              </w:tabs>
              <w:ind w:right="96"/>
              <w:jc w:val="both"/>
            </w:pPr>
            <w:r>
              <w:t>уметь увеличивать и уменьшать количество предметов в совокупности, объемах жидкостей, сыпучего</w:t>
            </w:r>
            <w:r>
              <w:rPr>
                <w:spacing w:val="-1"/>
              </w:rPr>
              <w:t xml:space="preserve"> </w:t>
            </w:r>
            <w:r>
              <w:t>вещества;</w:t>
            </w:r>
          </w:p>
          <w:p w:rsidR="001E6223" w:rsidRDefault="00744F73">
            <w:pPr>
              <w:pStyle w:val="TableParagraph"/>
              <w:numPr>
                <w:ilvl w:val="0"/>
                <w:numId w:val="23"/>
              </w:numPr>
              <w:tabs>
                <w:tab w:val="left" w:pos="285"/>
              </w:tabs>
              <w:ind w:right="100"/>
              <w:jc w:val="both"/>
            </w:pPr>
            <w:r>
              <w:t>знать и использовать в собственной речи слова, определяющие положение</w:t>
            </w:r>
            <w:r>
              <w:rPr>
                <w:spacing w:val="-2"/>
              </w:rPr>
              <w:t xml:space="preserve"> </w:t>
            </w:r>
            <w:r>
              <w:t>предметов;</w:t>
            </w:r>
          </w:p>
          <w:p w:rsidR="001E6223" w:rsidRDefault="00744F73">
            <w:pPr>
              <w:pStyle w:val="TableParagraph"/>
              <w:numPr>
                <w:ilvl w:val="0"/>
                <w:numId w:val="23"/>
              </w:numPr>
              <w:tabs>
                <w:tab w:val="left" w:pos="285"/>
              </w:tabs>
              <w:ind w:right="98"/>
              <w:jc w:val="both"/>
            </w:pPr>
            <w:r>
              <w:t>знать и использовать в речи слова, определяющие положение предметов в пространстве, на</w:t>
            </w:r>
            <w:r>
              <w:rPr>
                <w:spacing w:val="-2"/>
              </w:rPr>
              <w:t xml:space="preserve"> </w:t>
            </w:r>
            <w:r>
              <w:t>плоскости;</w:t>
            </w:r>
          </w:p>
          <w:p w:rsidR="001E6223" w:rsidRDefault="00744F73">
            <w:pPr>
              <w:pStyle w:val="TableParagraph"/>
              <w:numPr>
                <w:ilvl w:val="0"/>
                <w:numId w:val="23"/>
              </w:numPr>
              <w:tabs>
                <w:tab w:val="left" w:pos="285"/>
              </w:tabs>
              <w:ind w:right="98"/>
              <w:jc w:val="both"/>
            </w:pPr>
            <w:r>
              <w:t>определять положение предметов в пространстве относительно себя, по отношению друг к другу; определять положение предметов на плоскости; перемещать предметы в указанное положение (с помощью</w:t>
            </w:r>
            <w:r>
              <w:rPr>
                <w:spacing w:val="-8"/>
              </w:rPr>
              <w:t xml:space="preserve"> </w:t>
            </w:r>
            <w:r>
              <w:t>учителя);</w:t>
            </w:r>
          </w:p>
          <w:p w:rsidR="001E6223" w:rsidRDefault="00744F73">
            <w:pPr>
              <w:pStyle w:val="TableParagraph"/>
              <w:numPr>
                <w:ilvl w:val="0"/>
                <w:numId w:val="23"/>
              </w:numPr>
              <w:tabs>
                <w:tab w:val="left" w:pos="285"/>
              </w:tabs>
              <w:ind w:right="95"/>
              <w:jc w:val="both"/>
            </w:pPr>
            <w:r>
              <w:t>устанавливать и называть порядок следования предметов (с помощью учителя);</w:t>
            </w:r>
          </w:p>
          <w:p w:rsidR="001E6223" w:rsidRDefault="00744F73">
            <w:pPr>
              <w:pStyle w:val="TableParagraph"/>
              <w:numPr>
                <w:ilvl w:val="0"/>
                <w:numId w:val="23"/>
              </w:numPr>
              <w:tabs>
                <w:tab w:val="left" w:pos="285"/>
              </w:tabs>
              <w:spacing w:line="257" w:lineRule="exact"/>
              <w:ind w:hanging="177"/>
              <w:jc w:val="both"/>
            </w:pPr>
            <w:r>
              <w:t>знать части суток, порядок их</w:t>
            </w:r>
            <w:r>
              <w:rPr>
                <w:spacing w:val="-3"/>
              </w:rPr>
              <w:t xml:space="preserve"> </w:t>
            </w:r>
            <w:r>
              <w:t>следования;</w:t>
            </w:r>
          </w:p>
        </w:tc>
        <w:tc>
          <w:tcPr>
            <w:tcW w:w="4786" w:type="dxa"/>
          </w:tcPr>
          <w:p w:rsidR="001E6223" w:rsidRDefault="00744F73">
            <w:pPr>
              <w:pStyle w:val="TableParagraph"/>
              <w:spacing w:line="246" w:lineRule="exact"/>
              <w:ind w:left="2090"/>
            </w:pPr>
            <w:r>
              <w:rPr>
                <w:u w:val="single"/>
              </w:rPr>
              <w:t>Пропедевтика</w:t>
            </w:r>
          </w:p>
          <w:p w:rsidR="001E6223" w:rsidRDefault="00744F73">
            <w:pPr>
              <w:pStyle w:val="TableParagraph"/>
              <w:numPr>
                <w:ilvl w:val="0"/>
                <w:numId w:val="22"/>
              </w:numPr>
              <w:tabs>
                <w:tab w:val="left" w:pos="283"/>
              </w:tabs>
              <w:ind w:left="282" w:right="98"/>
              <w:jc w:val="both"/>
            </w:pPr>
            <w:r>
              <w:t>знать и использовать в речи слов, определяющих величину, размер предметов, их массу;</w:t>
            </w:r>
          </w:p>
          <w:p w:rsidR="001E6223" w:rsidRDefault="00744F73">
            <w:pPr>
              <w:pStyle w:val="TableParagraph"/>
              <w:numPr>
                <w:ilvl w:val="0"/>
                <w:numId w:val="22"/>
              </w:numPr>
              <w:tabs>
                <w:tab w:val="left" w:pos="283"/>
              </w:tabs>
              <w:ind w:left="282" w:right="96"/>
              <w:jc w:val="both"/>
            </w:pPr>
            <w:r>
              <w:t>уметь сравнивать предметы по величине, размеру на глаз, наложением, приложением (с помощью учителя); сравнивать предметы по массе с помощью мускульных</w:t>
            </w:r>
            <w:r>
              <w:rPr>
                <w:spacing w:val="-7"/>
              </w:rPr>
              <w:t xml:space="preserve"> </w:t>
            </w:r>
            <w:r>
              <w:t>ощущений;</w:t>
            </w:r>
          </w:p>
          <w:p w:rsidR="001E6223" w:rsidRDefault="00744F73">
            <w:pPr>
              <w:pStyle w:val="TableParagraph"/>
              <w:numPr>
                <w:ilvl w:val="0"/>
                <w:numId w:val="22"/>
              </w:numPr>
              <w:tabs>
                <w:tab w:val="left" w:pos="283"/>
              </w:tabs>
              <w:ind w:left="282" w:right="97"/>
              <w:jc w:val="both"/>
            </w:pPr>
            <w:r>
              <w:t>знать слова, отражающие количественные отношения предметных совокупностей, уметь использовать их в собственной</w:t>
            </w:r>
            <w:r>
              <w:rPr>
                <w:spacing w:val="-2"/>
              </w:rPr>
              <w:t xml:space="preserve"> </w:t>
            </w:r>
            <w:r>
              <w:t>речи;</w:t>
            </w:r>
          </w:p>
          <w:p w:rsidR="001E6223" w:rsidRDefault="00744F73">
            <w:pPr>
              <w:pStyle w:val="TableParagraph"/>
              <w:numPr>
                <w:ilvl w:val="0"/>
                <w:numId w:val="22"/>
              </w:numPr>
              <w:tabs>
                <w:tab w:val="left" w:pos="283"/>
                <w:tab w:val="left" w:pos="1753"/>
                <w:tab w:val="left" w:pos="3530"/>
              </w:tabs>
              <w:ind w:left="282" w:right="94"/>
              <w:jc w:val="both"/>
            </w:pPr>
            <w:r>
              <w:t>выполнять оценивание и сравнение количества предметов в совокупностях на глаз, путем установления взаимно однозначного соответствия, выделения лишних, недостающих предметов (с помощью учителя);</w:t>
            </w:r>
            <w:r>
              <w:tab/>
              <w:t>уравнивание</w:t>
            </w:r>
            <w:r>
              <w:tab/>
              <w:t>предметных совокупностей по количеству предметов, их составляющих;</w:t>
            </w:r>
          </w:p>
          <w:p w:rsidR="001E6223" w:rsidRDefault="00744F73">
            <w:pPr>
              <w:pStyle w:val="TableParagraph"/>
              <w:numPr>
                <w:ilvl w:val="0"/>
                <w:numId w:val="22"/>
              </w:numPr>
              <w:tabs>
                <w:tab w:val="left" w:pos="283"/>
              </w:tabs>
              <w:ind w:left="282" w:right="97"/>
              <w:jc w:val="both"/>
            </w:pPr>
            <w:r>
              <w:t>уметь увеличивать и уменьшать количество предметов в совокупности, объемах жидкостей, сыпучего вещества; объяснять эти изменения;</w:t>
            </w:r>
          </w:p>
          <w:p w:rsidR="001E6223" w:rsidRDefault="00744F73">
            <w:pPr>
              <w:pStyle w:val="TableParagraph"/>
              <w:numPr>
                <w:ilvl w:val="0"/>
                <w:numId w:val="22"/>
              </w:numPr>
              <w:tabs>
                <w:tab w:val="left" w:pos="283"/>
              </w:tabs>
              <w:ind w:left="282" w:right="99"/>
              <w:jc w:val="both"/>
            </w:pPr>
            <w:r>
              <w:t>знать и использовать в собственной речи слова, определяющие положение</w:t>
            </w:r>
            <w:r>
              <w:rPr>
                <w:spacing w:val="-12"/>
              </w:rPr>
              <w:t xml:space="preserve"> </w:t>
            </w:r>
            <w:r>
              <w:t>предметов;</w:t>
            </w:r>
          </w:p>
          <w:p w:rsidR="001E6223" w:rsidRDefault="00744F73">
            <w:pPr>
              <w:pStyle w:val="TableParagraph"/>
              <w:numPr>
                <w:ilvl w:val="0"/>
                <w:numId w:val="22"/>
              </w:numPr>
              <w:tabs>
                <w:tab w:val="left" w:pos="283"/>
              </w:tabs>
              <w:ind w:left="282" w:right="97"/>
              <w:jc w:val="both"/>
            </w:pPr>
            <w:r>
              <w:t>знать и использовать в речи слова, определяющие положение предметов в пространстве, на</w:t>
            </w:r>
            <w:r>
              <w:rPr>
                <w:spacing w:val="-3"/>
              </w:rPr>
              <w:t xml:space="preserve"> </w:t>
            </w:r>
            <w:r>
              <w:t>плоскости;</w:t>
            </w:r>
          </w:p>
          <w:p w:rsidR="001E6223" w:rsidRDefault="00744F73">
            <w:pPr>
              <w:pStyle w:val="TableParagraph"/>
              <w:numPr>
                <w:ilvl w:val="0"/>
                <w:numId w:val="22"/>
              </w:numPr>
              <w:tabs>
                <w:tab w:val="left" w:pos="283"/>
              </w:tabs>
              <w:ind w:left="282" w:right="98"/>
              <w:jc w:val="both"/>
            </w:pPr>
            <w:r>
              <w:t>определять положение предметов в пространстве относительно себя, по отношению друг к другу; определять положение предметов на плоскости; перемещать предметы в указанное положение;</w:t>
            </w:r>
          </w:p>
        </w:tc>
      </w:tr>
    </w:tbl>
    <w:p w:rsidR="001E6223" w:rsidRDefault="001E6223">
      <w:pPr>
        <w:jc w:val="both"/>
        <w:sectPr w:rsidR="001E6223">
          <w:pgSz w:w="11910" w:h="16840"/>
          <w:pgMar w:top="1040" w:right="720" w:bottom="280" w:left="74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3"/>
        <w:gridCol w:w="4786"/>
      </w:tblGrid>
      <w:tr w:rsidR="001E6223">
        <w:trPr>
          <w:trHeight w:val="3338"/>
        </w:trPr>
        <w:tc>
          <w:tcPr>
            <w:tcW w:w="4963" w:type="dxa"/>
          </w:tcPr>
          <w:p w:rsidR="001E6223" w:rsidRDefault="00744F73">
            <w:pPr>
              <w:pStyle w:val="TableParagraph"/>
              <w:numPr>
                <w:ilvl w:val="0"/>
                <w:numId w:val="21"/>
              </w:numPr>
              <w:tabs>
                <w:tab w:val="left" w:pos="285"/>
                <w:tab w:val="left" w:pos="1592"/>
                <w:tab w:val="left" w:pos="3665"/>
              </w:tabs>
              <w:ind w:right="98"/>
              <w:jc w:val="both"/>
            </w:pPr>
            <w:r>
              <w:lastRenderedPageBreak/>
              <w:t>владеть</w:t>
            </w:r>
            <w:r>
              <w:tab/>
              <w:t>элементарными</w:t>
            </w:r>
            <w:r>
              <w:tab/>
            </w:r>
            <w:r>
              <w:rPr>
                <w:spacing w:val="-3"/>
              </w:rPr>
              <w:t xml:space="preserve">временными </w:t>
            </w:r>
            <w:r>
              <w:t>представлениями, использовать в речи при описании событий собственной жизни слов: сегодня, завтра, вчера, рано, поздно, вовремя, давно;</w:t>
            </w:r>
          </w:p>
          <w:p w:rsidR="001E6223" w:rsidRDefault="00744F73">
            <w:pPr>
              <w:pStyle w:val="TableParagraph"/>
              <w:numPr>
                <w:ilvl w:val="0"/>
                <w:numId w:val="21"/>
              </w:numPr>
              <w:tabs>
                <w:tab w:val="left" w:pos="285"/>
              </w:tabs>
              <w:ind w:right="99"/>
              <w:jc w:val="both"/>
            </w:pPr>
            <w:r>
              <w:t>узнавать и называть геометрические фигуры; определять формы знакомых предметов путем соотнесения с геометрическими</w:t>
            </w:r>
            <w:r>
              <w:rPr>
                <w:spacing w:val="-4"/>
              </w:rPr>
              <w:t xml:space="preserve"> </w:t>
            </w:r>
            <w:r>
              <w:t>фигурами</w:t>
            </w:r>
          </w:p>
        </w:tc>
        <w:tc>
          <w:tcPr>
            <w:tcW w:w="4786" w:type="dxa"/>
          </w:tcPr>
          <w:p w:rsidR="001E6223" w:rsidRDefault="00744F73">
            <w:pPr>
              <w:pStyle w:val="TableParagraph"/>
              <w:numPr>
                <w:ilvl w:val="0"/>
                <w:numId w:val="20"/>
              </w:numPr>
              <w:tabs>
                <w:tab w:val="left" w:pos="283"/>
              </w:tabs>
              <w:spacing w:line="237" w:lineRule="auto"/>
              <w:ind w:left="282" w:right="100"/>
              <w:jc w:val="both"/>
            </w:pPr>
            <w:r>
              <w:t>устанавливать и называть порядок следования предметов;</w:t>
            </w:r>
          </w:p>
          <w:p w:rsidR="001E6223" w:rsidRDefault="00744F73">
            <w:pPr>
              <w:pStyle w:val="TableParagraph"/>
              <w:numPr>
                <w:ilvl w:val="0"/>
                <w:numId w:val="20"/>
              </w:numPr>
              <w:tabs>
                <w:tab w:val="left" w:pos="283"/>
              </w:tabs>
              <w:spacing w:line="269" w:lineRule="exact"/>
              <w:ind w:hanging="177"/>
              <w:jc w:val="both"/>
            </w:pPr>
            <w:r>
              <w:t>знать части суток, порядок их</w:t>
            </w:r>
            <w:r>
              <w:rPr>
                <w:spacing w:val="-4"/>
              </w:rPr>
              <w:t xml:space="preserve"> </w:t>
            </w:r>
            <w:r>
              <w:t>следования;</w:t>
            </w:r>
          </w:p>
          <w:p w:rsidR="001E6223" w:rsidRDefault="00744F73">
            <w:pPr>
              <w:pStyle w:val="TableParagraph"/>
              <w:numPr>
                <w:ilvl w:val="0"/>
                <w:numId w:val="20"/>
              </w:numPr>
              <w:tabs>
                <w:tab w:val="left" w:pos="283"/>
              </w:tabs>
              <w:ind w:left="282" w:right="99"/>
              <w:jc w:val="both"/>
            </w:pPr>
            <w:proofErr w:type="gramStart"/>
            <w:r>
              <w:t>владеть элементарными временными представлениями, использовать в речи при описании событий собственной жизни слов: сегодня, завтра, вчера, на следующий день, рано, поздно, вовремя, давно,</w:t>
            </w:r>
            <w:r>
              <w:rPr>
                <w:spacing w:val="-2"/>
              </w:rPr>
              <w:t xml:space="preserve"> </w:t>
            </w:r>
            <w:r>
              <w:t>недавно;</w:t>
            </w:r>
            <w:proofErr w:type="gramEnd"/>
          </w:p>
          <w:p w:rsidR="001E6223" w:rsidRDefault="00744F73">
            <w:pPr>
              <w:pStyle w:val="TableParagraph"/>
              <w:spacing w:before="53" w:line="304" w:lineRule="auto"/>
              <w:ind w:left="106" w:right="99"/>
              <w:jc w:val="both"/>
            </w:pPr>
            <w:r>
              <w:rPr>
                <w:color w:val="000009"/>
              </w:rPr>
              <w:t>- узнавать и называть геометрические фигуры; определять формы знакомых предметов путем соотнесения с геометрическими фигурами</w:t>
            </w:r>
          </w:p>
        </w:tc>
      </w:tr>
      <w:tr w:rsidR="001E6223">
        <w:trPr>
          <w:trHeight w:val="5422"/>
        </w:trPr>
        <w:tc>
          <w:tcPr>
            <w:tcW w:w="4963" w:type="dxa"/>
          </w:tcPr>
          <w:p w:rsidR="001E6223" w:rsidRDefault="00744F73">
            <w:pPr>
              <w:pStyle w:val="TableParagraph"/>
              <w:spacing w:line="241" w:lineRule="exact"/>
              <w:ind w:left="1765" w:right="1755"/>
              <w:jc w:val="center"/>
            </w:pPr>
            <w:r>
              <w:rPr>
                <w:u w:val="single"/>
              </w:rPr>
              <w:t>Нумерация</w:t>
            </w:r>
          </w:p>
          <w:p w:rsidR="001E6223" w:rsidRDefault="00744F73">
            <w:pPr>
              <w:pStyle w:val="TableParagraph"/>
              <w:numPr>
                <w:ilvl w:val="0"/>
                <w:numId w:val="19"/>
              </w:numPr>
              <w:tabs>
                <w:tab w:val="left" w:pos="285"/>
                <w:tab w:val="left" w:pos="1466"/>
                <w:tab w:val="left" w:pos="3737"/>
              </w:tabs>
              <w:ind w:right="99"/>
              <w:jc w:val="both"/>
            </w:pPr>
            <w:r>
              <w:t>знать</w:t>
            </w:r>
            <w:r>
              <w:tab/>
              <w:t>количественные,</w:t>
            </w:r>
            <w:r>
              <w:tab/>
            </w:r>
            <w:r>
              <w:rPr>
                <w:spacing w:val="-3"/>
              </w:rPr>
              <w:t xml:space="preserve">порядковые </w:t>
            </w:r>
            <w:r>
              <w:t>числительные в пределах 10; количественные числительные в пределах</w:t>
            </w:r>
            <w:r>
              <w:rPr>
                <w:spacing w:val="-2"/>
              </w:rPr>
              <w:t xml:space="preserve"> </w:t>
            </w:r>
            <w:r>
              <w:t>20;</w:t>
            </w:r>
          </w:p>
          <w:p w:rsidR="001E6223" w:rsidRDefault="00744F73">
            <w:pPr>
              <w:pStyle w:val="TableParagraph"/>
              <w:numPr>
                <w:ilvl w:val="0"/>
                <w:numId w:val="19"/>
              </w:numPr>
              <w:tabs>
                <w:tab w:val="left" w:pos="285"/>
              </w:tabs>
              <w:ind w:right="100"/>
              <w:jc w:val="both"/>
            </w:pPr>
            <w:r>
              <w:t>откладывать числа с использованием счетного материала (чисел 11-20 с помощью</w:t>
            </w:r>
            <w:r>
              <w:rPr>
                <w:spacing w:val="-6"/>
              </w:rPr>
              <w:t xml:space="preserve"> </w:t>
            </w:r>
            <w:r>
              <w:t>учителя);</w:t>
            </w:r>
          </w:p>
          <w:p w:rsidR="001E6223" w:rsidRDefault="00744F73">
            <w:pPr>
              <w:pStyle w:val="TableParagraph"/>
              <w:numPr>
                <w:ilvl w:val="0"/>
                <w:numId w:val="19"/>
              </w:numPr>
              <w:tabs>
                <w:tab w:val="left" w:pos="285"/>
              </w:tabs>
              <w:ind w:right="98"/>
              <w:jc w:val="both"/>
            </w:pPr>
            <w:r>
              <w:t>уметь прочитывать запись числа в пределах 20; записывать число с помощью</w:t>
            </w:r>
            <w:r>
              <w:rPr>
                <w:spacing w:val="-3"/>
              </w:rPr>
              <w:t xml:space="preserve"> </w:t>
            </w:r>
            <w:r>
              <w:t>цифр;</w:t>
            </w:r>
          </w:p>
          <w:p w:rsidR="001E6223" w:rsidRDefault="00744F73">
            <w:pPr>
              <w:pStyle w:val="TableParagraph"/>
              <w:numPr>
                <w:ilvl w:val="0"/>
                <w:numId w:val="19"/>
              </w:numPr>
              <w:tabs>
                <w:tab w:val="left" w:pos="285"/>
              </w:tabs>
              <w:ind w:right="91"/>
              <w:jc w:val="both"/>
            </w:pPr>
            <w:r>
              <w:t>знать числовой ряд в пределах 10 в прямом порядке; место каждого числа в числовом ряду в пределах</w:t>
            </w:r>
            <w:r>
              <w:rPr>
                <w:spacing w:val="-2"/>
              </w:rPr>
              <w:t xml:space="preserve"> </w:t>
            </w:r>
            <w:r>
              <w:t>10;</w:t>
            </w:r>
          </w:p>
          <w:p w:rsidR="001E6223" w:rsidRDefault="00744F73">
            <w:pPr>
              <w:pStyle w:val="TableParagraph"/>
              <w:numPr>
                <w:ilvl w:val="0"/>
                <w:numId w:val="19"/>
              </w:numPr>
              <w:tabs>
                <w:tab w:val="left" w:pos="285"/>
              </w:tabs>
              <w:ind w:right="99"/>
              <w:jc w:val="both"/>
            </w:pPr>
            <w:r>
              <w:t>осуществлять счет предметов в пределах 10, присчитывая по 1; обозначать числом количество предметов в</w:t>
            </w:r>
            <w:r>
              <w:rPr>
                <w:spacing w:val="-2"/>
              </w:rPr>
              <w:t xml:space="preserve"> </w:t>
            </w:r>
            <w:r>
              <w:t>совокупности;</w:t>
            </w:r>
          </w:p>
          <w:p w:rsidR="001E6223" w:rsidRDefault="00744F73">
            <w:pPr>
              <w:pStyle w:val="TableParagraph"/>
              <w:numPr>
                <w:ilvl w:val="0"/>
                <w:numId w:val="19"/>
              </w:numPr>
              <w:tabs>
                <w:tab w:val="left" w:pos="285"/>
              </w:tabs>
              <w:ind w:right="95"/>
              <w:jc w:val="both"/>
            </w:pPr>
            <w:r>
              <w:t>выполнять сравнение чисел в пределах 10 с опорой на установление взаимно однозначного соответствия предметных совокупностей или их частей;</w:t>
            </w:r>
          </w:p>
          <w:p w:rsidR="001E6223" w:rsidRDefault="00744F73">
            <w:pPr>
              <w:pStyle w:val="TableParagraph"/>
              <w:numPr>
                <w:ilvl w:val="0"/>
                <w:numId w:val="19"/>
              </w:numPr>
              <w:tabs>
                <w:tab w:val="left" w:pos="285"/>
              </w:tabs>
              <w:ind w:right="96"/>
              <w:jc w:val="both"/>
            </w:pPr>
            <w:r>
              <w:t>знать состав чисел 2-10 из двух частей (чисел) с опорой на разложение</w:t>
            </w:r>
            <w:r>
              <w:rPr>
                <w:spacing w:val="28"/>
              </w:rPr>
              <w:t xml:space="preserve"> </w:t>
            </w:r>
            <w:r>
              <w:t>предметной</w:t>
            </w:r>
          </w:p>
          <w:p w:rsidR="001E6223" w:rsidRDefault="00744F73">
            <w:pPr>
              <w:pStyle w:val="TableParagraph"/>
              <w:spacing w:line="243" w:lineRule="exact"/>
              <w:ind w:left="285"/>
              <w:jc w:val="both"/>
            </w:pPr>
            <w:r>
              <w:t>совокупности на две части;</w:t>
            </w:r>
          </w:p>
        </w:tc>
        <w:tc>
          <w:tcPr>
            <w:tcW w:w="4786" w:type="dxa"/>
          </w:tcPr>
          <w:p w:rsidR="001E6223" w:rsidRDefault="00744F73">
            <w:pPr>
              <w:pStyle w:val="TableParagraph"/>
              <w:spacing w:line="241" w:lineRule="exact"/>
              <w:ind w:left="1845" w:right="1839"/>
              <w:jc w:val="center"/>
            </w:pPr>
            <w:r>
              <w:rPr>
                <w:u w:val="single"/>
              </w:rPr>
              <w:t>Нумерация</w:t>
            </w:r>
          </w:p>
          <w:p w:rsidR="001E6223" w:rsidRDefault="00744F73">
            <w:pPr>
              <w:pStyle w:val="TableParagraph"/>
              <w:numPr>
                <w:ilvl w:val="0"/>
                <w:numId w:val="18"/>
              </w:numPr>
              <w:tabs>
                <w:tab w:val="left" w:pos="283"/>
                <w:tab w:val="left" w:pos="1378"/>
                <w:tab w:val="left" w:pos="3559"/>
              </w:tabs>
              <w:ind w:left="282" w:right="98"/>
              <w:jc w:val="both"/>
            </w:pPr>
            <w:r>
              <w:t>знать</w:t>
            </w:r>
            <w:r>
              <w:tab/>
              <w:t>количественные,</w:t>
            </w:r>
            <w:r>
              <w:tab/>
            </w:r>
            <w:r>
              <w:rPr>
                <w:spacing w:val="-1"/>
              </w:rPr>
              <w:t xml:space="preserve">порядковые </w:t>
            </w:r>
            <w:r>
              <w:t>числительные в пределах 10; количественные числительные в пределах</w:t>
            </w:r>
            <w:r>
              <w:rPr>
                <w:spacing w:val="-2"/>
              </w:rPr>
              <w:t xml:space="preserve"> </w:t>
            </w:r>
            <w:r>
              <w:t>20;</w:t>
            </w:r>
          </w:p>
          <w:p w:rsidR="001E6223" w:rsidRDefault="00744F73">
            <w:pPr>
              <w:pStyle w:val="TableParagraph"/>
              <w:numPr>
                <w:ilvl w:val="0"/>
                <w:numId w:val="18"/>
              </w:numPr>
              <w:tabs>
                <w:tab w:val="left" w:pos="283"/>
              </w:tabs>
              <w:ind w:left="282" w:right="99"/>
              <w:jc w:val="both"/>
            </w:pPr>
            <w:r>
              <w:t>откладывать числа с использованием счетного материала;</w:t>
            </w:r>
          </w:p>
          <w:p w:rsidR="001E6223" w:rsidRDefault="00744F73">
            <w:pPr>
              <w:pStyle w:val="TableParagraph"/>
              <w:numPr>
                <w:ilvl w:val="0"/>
                <w:numId w:val="18"/>
              </w:numPr>
              <w:tabs>
                <w:tab w:val="left" w:pos="283"/>
              </w:tabs>
              <w:ind w:left="282" w:right="97"/>
              <w:jc w:val="both"/>
            </w:pPr>
            <w:r>
              <w:t>уметь прочитывать запись числа в пределах 20; записывать число с помощью</w:t>
            </w:r>
            <w:r>
              <w:rPr>
                <w:spacing w:val="-5"/>
              </w:rPr>
              <w:t xml:space="preserve"> </w:t>
            </w:r>
            <w:r>
              <w:t>цифр</w:t>
            </w:r>
          </w:p>
          <w:p w:rsidR="001E6223" w:rsidRDefault="00744F73">
            <w:pPr>
              <w:pStyle w:val="TableParagraph"/>
              <w:numPr>
                <w:ilvl w:val="0"/>
                <w:numId w:val="18"/>
              </w:numPr>
              <w:tabs>
                <w:tab w:val="left" w:pos="283"/>
              </w:tabs>
              <w:spacing w:line="269" w:lineRule="exact"/>
              <w:ind w:hanging="177"/>
              <w:jc w:val="both"/>
            </w:pPr>
            <w:r>
              <w:t>знать десятичный состав чисел</w:t>
            </w:r>
            <w:r>
              <w:rPr>
                <w:spacing w:val="-1"/>
              </w:rPr>
              <w:t xml:space="preserve"> </w:t>
            </w:r>
            <w:r>
              <w:t>11-20;</w:t>
            </w:r>
          </w:p>
          <w:p w:rsidR="001E6223" w:rsidRDefault="00744F73">
            <w:pPr>
              <w:pStyle w:val="TableParagraph"/>
              <w:numPr>
                <w:ilvl w:val="0"/>
                <w:numId w:val="18"/>
              </w:numPr>
              <w:tabs>
                <w:tab w:val="left" w:pos="339"/>
              </w:tabs>
              <w:ind w:left="282" w:right="98"/>
              <w:jc w:val="both"/>
            </w:pPr>
            <w:r>
              <w:tab/>
              <w:t>знать числовой ряд в пределах 10 в прямом и обратном порядке; числового ряда в пределах 20 в прямом порядке; место каждого числа в числовом ряду в пределах</w:t>
            </w:r>
            <w:r>
              <w:rPr>
                <w:spacing w:val="-7"/>
              </w:rPr>
              <w:t xml:space="preserve"> </w:t>
            </w:r>
            <w:r>
              <w:t>10;</w:t>
            </w:r>
          </w:p>
          <w:p w:rsidR="001E6223" w:rsidRDefault="00744F73">
            <w:pPr>
              <w:pStyle w:val="TableParagraph"/>
              <w:numPr>
                <w:ilvl w:val="0"/>
                <w:numId w:val="18"/>
              </w:numPr>
              <w:tabs>
                <w:tab w:val="left" w:pos="283"/>
              </w:tabs>
              <w:ind w:left="282" w:right="98"/>
              <w:jc w:val="both"/>
            </w:pPr>
            <w:r>
              <w:t>осуществлять счет предметов в пределах 20, присчитывая по 1; обозначать числом количество предметов в совокупности; счет предметов по 2 в пределах</w:t>
            </w:r>
            <w:r>
              <w:rPr>
                <w:spacing w:val="-4"/>
              </w:rPr>
              <w:t xml:space="preserve"> </w:t>
            </w:r>
            <w:r>
              <w:t>10;</w:t>
            </w:r>
          </w:p>
          <w:p w:rsidR="001E6223" w:rsidRDefault="00744F73">
            <w:pPr>
              <w:pStyle w:val="TableParagraph"/>
              <w:numPr>
                <w:ilvl w:val="0"/>
                <w:numId w:val="18"/>
              </w:numPr>
              <w:tabs>
                <w:tab w:val="left" w:pos="283"/>
              </w:tabs>
              <w:spacing w:line="269" w:lineRule="exact"/>
              <w:ind w:hanging="177"/>
              <w:jc w:val="both"/>
            </w:pPr>
            <w:r>
              <w:t>выполнять сравнение чисел в пределах</w:t>
            </w:r>
            <w:r>
              <w:rPr>
                <w:spacing w:val="-6"/>
              </w:rPr>
              <w:t xml:space="preserve"> </w:t>
            </w:r>
            <w:r>
              <w:t>10;</w:t>
            </w:r>
          </w:p>
          <w:p w:rsidR="001E6223" w:rsidRDefault="00744F73">
            <w:pPr>
              <w:pStyle w:val="TableParagraph"/>
              <w:ind w:left="106"/>
              <w:jc w:val="both"/>
            </w:pPr>
            <w:r>
              <w:t>- знать состав чисел 2-10 из двух частей (чисел);</w:t>
            </w:r>
          </w:p>
        </w:tc>
      </w:tr>
      <w:tr w:rsidR="001E6223">
        <w:trPr>
          <w:trHeight w:val="3666"/>
        </w:trPr>
        <w:tc>
          <w:tcPr>
            <w:tcW w:w="4963" w:type="dxa"/>
          </w:tcPr>
          <w:p w:rsidR="001E6223" w:rsidRDefault="00744F73">
            <w:pPr>
              <w:pStyle w:val="TableParagraph"/>
              <w:spacing w:line="242" w:lineRule="exact"/>
              <w:ind w:left="651"/>
              <w:jc w:val="both"/>
            </w:pPr>
            <w:r>
              <w:rPr>
                <w:u w:val="single"/>
              </w:rPr>
              <w:t>Единицы измерения и их соотношения</w:t>
            </w:r>
          </w:p>
          <w:p w:rsidR="001E6223" w:rsidRDefault="00744F73">
            <w:pPr>
              <w:pStyle w:val="TableParagraph"/>
              <w:numPr>
                <w:ilvl w:val="0"/>
                <w:numId w:val="17"/>
              </w:numPr>
              <w:tabs>
                <w:tab w:val="left" w:pos="285"/>
              </w:tabs>
              <w:spacing w:before="1"/>
              <w:ind w:right="100"/>
              <w:jc w:val="both"/>
            </w:pPr>
            <w:proofErr w:type="gramStart"/>
            <w:r>
              <w:t xml:space="preserve">знать единицы измерения (мер) стоимости (1 р., 1 к.), длины (1 см), массы (1 кг), емкости (1 л), времени (1 </w:t>
            </w:r>
            <w:proofErr w:type="spellStart"/>
            <w:r>
              <w:t>сут</w:t>
            </w:r>
            <w:proofErr w:type="spellEnd"/>
            <w:r>
              <w:t>., 1</w:t>
            </w:r>
            <w:r>
              <w:rPr>
                <w:spacing w:val="-3"/>
              </w:rPr>
              <w:t xml:space="preserve"> </w:t>
            </w:r>
            <w:proofErr w:type="spellStart"/>
            <w:r>
              <w:t>нед</w:t>
            </w:r>
            <w:proofErr w:type="spellEnd"/>
            <w:r>
              <w:t>.);</w:t>
            </w:r>
            <w:proofErr w:type="gramEnd"/>
          </w:p>
          <w:p w:rsidR="001E6223" w:rsidRDefault="00744F73">
            <w:pPr>
              <w:pStyle w:val="TableParagraph"/>
              <w:numPr>
                <w:ilvl w:val="0"/>
                <w:numId w:val="17"/>
              </w:numPr>
              <w:tabs>
                <w:tab w:val="left" w:pos="285"/>
              </w:tabs>
              <w:ind w:right="96"/>
              <w:jc w:val="both"/>
            </w:pPr>
            <w:r>
              <w:t>уметь прочитать и записать число, полученное при измерении величин одной мерой (с помощью</w:t>
            </w:r>
            <w:r>
              <w:rPr>
                <w:spacing w:val="1"/>
              </w:rPr>
              <w:t xml:space="preserve"> </w:t>
            </w:r>
            <w:r>
              <w:t>учителя);</w:t>
            </w:r>
          </w:p>
          <w:p w:rsidR="001E6223" w:rsidRDefault="00744F73">
            <w:pPr>
              <w:pStyle w:val="TableParagraph"/>
              <w:numPr>
                <w:ilvl w:val="0"/>
                <w:numId w:val="17"/>
              </w:numPr>
              <w:tabs>
                <w:tab w:val="left" w:pos="285"/>
              </w:tabs>
              <w:ind w:right="98"/>
              <w:jc w:val="both"/>
            </w:pPr>
            <w:r>
              <w:t>узнавать монеты, называть их достоинства; осуществлять замену и размен монет в пределах 10 р.;</w:t>
            </w:r>
          </w:p>
          <w:p w:rsidR="001E6223" w:rsidRDefault="00744F73">
            <w:pPr>
              <w:pStyle w:val="TableParagraph"/>
              <w:numPr>
                <w:ilvl w:val="0"/>
                <w:numId w:val="17"/>
              </w:numPr>
              <w:tabs>
                <w:tab w:val="left" w:pos="285"/>
              </w:tabs>
              <w:ind w:right="97"/>
              <w:jc w:val="both"/>
            </w:pPr>
            <w:r>
              <w:t>знать названия, порядок дней недели (с помощью учителя), количество суток в</w:t>
            </w:r>
            <w:r>
              <w:rPr>
                <w:spacing w:val="-9"/>
              </w:rPr>
              <w:t xml:space="preserve"> </w:t>
            </w:r>
            <w:r>
              <w:t>неделе;</w:t>
            </w:r>
          </w:p>
        </w:tc>
        <w:tc>
          <w:tcPr>
            <w:tcW w:w="4786" w:type="dxa"/>
          </w:tcPr>
          <w:p w:rsidR="001E6223" w:rsidRDefault="00744F73">
            <w:pPr>
              <w:pStyle w:val="TableParagraph"/>
              <w:spacing w:line="242" w:lineRule="exact"/>
              <w:ind w:left="560"/>
              <w:jc w:val="both"/>
            </w:pPr>
            <w:r>
              <w:rPr>
                <w:u w:val="single"/>
              </w:rPr>
              <w:t>Единицы измерения и их соотношения</w:t>
            </w:r>
          </w:p>
          <w:p w:rsidR="001E6223" w:rsidRDefault="00744F73">
            <w:pPr>
              <w:pStyle w:val="TableParagraph"/>
              <w:numPr>
                <w:ilvl w:val="0"/>
                <w:numId w:val="16"/>
              </w:numPr>
              <w:tabs>
                <w:tab w:val="left" w:pos="283"/>
              </w:tabs>
              <w:spacing w:before="1"/>
              <w:ind w:left="282" w:right="98"/>
              <w:jc w:val="both"/>
            </w:pPr>
            <w:proofErr w:type="gramStart"/>
            <w:r>
              <w:t xml:space="preserve">знать названия величин (стоимость, длина, масса, емкость, время) и их единиц измерения (мер) стоимости (1 р., 1 к.), длины (1 см), массы (1 кг), емкости (1 л), времени (1 </w:t>
            </w:r>
            <w:proofErr w:type="spellStart"/>
            <w:r>
              <w:t>сут</w:t>
            </w:r>
            <w:proofErr w:type="spellEnd"/>
            <w:r>
              <w:t xml:space="preserve">., 1 </w:t>
            </w:r>
            <w:proofErr w:type="spellStart"/>
            <w:r>
              <w:t>нед</w:t>
            </w:r>
            <w:proofErr w:type="spellEnd"/>
            <w:r>
              <w:t>.);</w:t>
            </w:r>
            <w:proofErr w:type="gramEnd"/>
          </w:p>
          <w:p w:rsidR="001E6223" w:rsidRDefault="00744F73">
            <w:pPr>
              <w:pStyle w:val="TableParagraph"/>
              <w:numPr>
                <w:ilvl w:val="0"/>
                <w:numId w:val="16"/>
              </w:numPr>
              <w:tabs>
                <w:tab w:val="left" w:pos="283"/>
              </w:tabs>
              <w:ind w:left="282" w:right="97"/>
              <w:jc w:val="both"/>
            </w:pPr>
            <w:r>
              <w:t>уметь прочитать и записать число, полученное при измерении величин одной мерой;</w:t>
            </w:r>
          </w:p>
          <w:p w:rsidR="001E6223" w:rsidRDefault="00744F73">
            <w:pPr>
              <w:pStyle w:val="TableParagraph"/>
              <w:numPr>
                <w:ilvl w:val="0"/>
                <w:numId w:val="16"/>
              </w:numPr>
              <w:tabs>
                <w:tab w:val="left" w:pos="283"/>
              </w:tabs>
              <w:ind w:left="282" w:right="99"/>
              <w:jc w:val="both"/>
            </w:pPr>
            <w:r>
              <w:t xml:space="preserve">узнавать монеты, называть их достоинства; осуществлять замену и размен монет </w:t>
            </w:r>
            <w:r>
              <w:rPr>
                <w:spacing w:val="-12"/>
              </w:rPr>
              <w:t xml:space="preserve">в </w:t>
            </w:r>
            <w:r>
              <w:t>пределах 10</w:t>
            </w:r>
            <w:r>
              <w:rPr>
                <w:spacing w:val="-2"/>
              </w:rPr>
              <w:t xml:space="preserve"> </w:t>
            </w:r>
            <w:r>
              <w:t>р.;</w:t>
            </w:r>
          </w:p>
          <w:p w:rsidR="001E6223" w:rsidRDefault="00744F73">
            <w:pPr>
              <w:pStyle w:val="TableParagraph"/>
              <w:ind w:left="106"/>
              <w:jc w:val="both"/>
            </w:pPr>
            <w:r>
              <w:t>- знать названия, порядок дней недели,</w:t>
            </w:r>
          </w:p>
          <w:p w:rsidR="001E6223" w:rsidRDefault="00744F73">
            <w:pPr>
              <w:pStyle w:val="TableParagraph"/>
              <w:spacing w:before="35"/>
              <w:ind w:left="106"/>
              <w:jc w:val="both"/>
            </w:pPr>
            <w:r>
              <w:t>количество суток в неделе</w:t>
            </w:r>
          </w:p>
        </w:tc>
      </w:tr>
      <w:tr w:rsidR="001E6223">
        <w:trPr>
          <w:trHeight w:val="2070"/>
        </w:trPr>
        <w:tc>
          <w:tcPr>
            <w:tcW w:w="4963" w:type="dxa"/>
          </w:tcPr>
          <w:p w:rsidR="001E6223" w:rsidRDefault="00744F73">
            <w:pPr>
              <w:pStyle w:val="TableParagraph"/>
              <w:spacing w:line="241" w:lineRule="exact"/>
              <w:ind w:left="1229"/>
            </w:pPr>
            <w:r>
              <w:rPr>
                <w:u w:val="single"/>
              </w:rPr>
              <w:t>Арифметические действия</w:t>
            </w:r>
          </w:p>
          <w:p w:rsidR="001E6223" w:rsidRDefault="00744F73">
            <w:pPr>
              <w:pStyle w:val="TableParagraph"/>
              <w:numPr>
                <w:ilvl w:val="0"/>
                <w:numId w:val="15"/>
              </w:numPr>
              <w:tabs>
                <w:tab w:val="left" w:pos="285"/>
                <w:tab w:val="left" w:pos="1052"/>
                <w:tab w:val="left" w:pos="2163"/>
                <w:tab w:val="left" w:pos="3993"/>
              </w:tabs>
              <w:ind w:right="96"/>
            </w:pPr>
            <w:r>
              <w:t>знать</w:t>
            </w:r>
            <w:r>
              <w:tab/>
              <w:t>названия</w:t>
            </w:r>
            <w:r>
              <w:tab/>
              <w:t>арифметических</w:t>
            </w:r>
            <w:r>
              <w:tab/>
            </w:r>
            <w:r>
              <w:rPr>
                <w:spacing w:val="-3"/>
              </w:rPr>
              <w:t xml:space="preserve">действий </w:t>
            </w:r>
            <w:r>
              <w:t>сложения и вычитания, их знаков (+ и</w:t>
            </w:r>
            <w:proofErr w:type="gramStart"/>
            <w:r>
              <w:rPr>
                <w:spacing w:val="-8"/>
              </w:rPr>
              <w:t xml:space="preserve"> </w:t>
            </w:r>
            <w:r>
              <w:t>-);</w:t>
            </w:r>
            <w:proofErr w:type="gramEnd"/>
          </w:p>
          <w:p w:rsidR="001E6223" w:rsidRDefault="00744F73">
            <w:pPr>
              <w:pStyle w:val="TableParagraph"/>
              <w:numPr>
                <w:ilvl w:val="0"/>
                <w:numId w:val="15"/>
              </w:numPr>
              <w:tabs>
                <w:tab w:val="left" w:pos="285"/>
              </w:tabs>
              <w:spacing w:line="268" w:lineRule="exact"/>
              <w:ind w:hanging="177"/>
            </w:pPr>
            <w:proofErr w:type="gramStart"/>
            <w:r>
              <w:t>составлять математические выражения (1+1,</w:t>
            </w:r>
            <w:r>
              <w:rPr>
                <w:spacing w:val="4"/>
              </w:rPr>
              <w:t xml:space="preserve"> </w:t>
            </w:r>
            <w:r>
              <w:t>2-</w:t>
            </w:r>
            <w:proofErr w:type="gramEnd"/>
          </w:p>
          <w:p w:rsidR="001E6223" w:rsidRDefault="00744F73">
            <w:pPr>
              <w:pStyle w:val="TableParagraph"/>
              <w:tabs>
                <w:tab w:val="left" w:pos="796"/>
                <w:tab w:val="left" w:pos="1230"/>
                <w:tab w:val="left" w:pos="2085"/>
                <w:tab w:val="left" w:pos="3467"/>
                <w:tab w:val="left" w:pos="3782"/>
              </w:tabs>
              <w:ind w:left="285" w:right="93"/>
            </w:pPr>
            <w:r>
              <w:t>14)</w:t>
            </w:r>
            <w:r>
              <w:tab/>
              <w:t>на</w:t>
            </w:r>
            <w:r>
              <w:tab/>
              <w:t>основе</w:t>
            </w:r>
            <w:r>
              <w:tab/>
              <w:t>соотнесения</w:t>
            </w:r>
            <w:r>
              <w:tab/>
              <w:t>с</w:t>
            </w:r>
            <w:r>
              <w:tab/>
            </w:r>
            <w:r>
              <w:rPr>
                <w:spacing w:val="-3"/>
              </w:rPr>
              <w:t>предметн</w:t>
            </w:r>
            <w:proofErr w:type="gramStart"/>
            <w:r>
              <w:rPr>
                <w:spacing w:val="-3"/>
              </w:rPr>
              <w:t>о-</w:t>
            </w:r>
            <w:proofErr w:type="gramEnd"/>
            <w:r>
              <w:rPr>
                <w:spacing w:val="-3"/>
              </w:rPr>
              <w:t xml:space="preserve"> </w:t>
            </w:r>
            <w:r>
              <w:t>практической деятельностью</w:t>
            </w:r>
            <w:r>
              <w:rPr>
                <w:spacing w:val="-4"/>
              </w:rPr>
              <w:t xml:space="preserve"> </w:t>
            </w:r>
            <w:r>
              <w:t>(ситуацией);</w:t>
            </w:r>
          </w:p>
          <w:p w:rsidR="001E6223" w:rsidRDefault="00744F73">
            <w:pPr>
              <w:pStyle w:val="TableParagraph"/>
              <w:numPr>
                <w:ilvl w:val="0"/>
                <w:numId w:val="15"/>
              </w:numPr>
              <w:tabs>
                <w:tab w:val="left" w:pos="285"/>
                <w:tab w:val="left" w:pos="1778"/>
                <w:tab w:val="left" w:pos="2368"/>
                <w:tab w:val="left" w:pos="3247"/>
              </w:tabs>
              <w:spacing w:line="250" w:lineRule="atLeast"/>
              <w:ind w:right="98"/>
            </w:pPr>
            <w:r>
              <w:t>понимать сущность знака = и уметь его использовать</w:t>
            </w:r>
            <w:r>
              <w:tab/>
              <w:t>при</w:t>
            </w:r>
            <w:r>
              <w:tab/>
              <w:t>записи</w:t>
            </w:r>
            <w:r>
              <w:tab/>
            </w:r>
            <w:r>
              <w:rPr>
                <w:spacing w:val="-1"/>
              </w:rPr>
              <w:t>математического</w:t>
            </w:r>
          </w:p>
        </w:tc>
        <w:tc>
          <w:tcPr>
            <w:tcW w:w="4786" w:type="dxa"/>
          </w:tcPr>
          <w:p w:rsidR="001E6223" w:rsidRDefault="00744F73">
            <w:pPr>
              <w:pStyle w:val="TableParagraph"/>
              <w:spacing w:line="241" w:lineRule="exact"/>
              <w:ind w:left="1138"/>
              <w:jc w:val="both"/>
            </w:pPr>
            <w:r>
              <w:rPr>
                <w:u w:val="single"/>
              </w:rPr>
              <w:t>Арифметические действия</w:t>
            </w:r>
          </w:p>
          <w:p w:rsidR="001E6223" w:rsidRDefault="00744F73">
            <w:pPr>
              <w:pStyle w:val="TableParagraph"/>
              <w:numPr>
                <w:ilvl w:val="0"/>
                <w:numId w:val="14"/>
              </w:numPr>
              <w:tabs>
                <w:tab w:val="left" w:pos="283"/>
              </w:tabs>
              <w:ind w:left="282" w:right="99"/>
              <w:jc w:val="both"/>
            </w:pPr>
            <w:r>
              <w:t>знать названия арифметических действий сложения и вычитания, их знаков (+ и</w:t>
            </w:r>
            <w:proofErr w:type="gramStart"/>
            <w:r>
              <w:rPr>
                <w:spacing w:val="-9"/>
              </w:rPr>
              <w:t xml:space="preserve"> </w:t>
            </w:r>
            <w:r>
              <w:t>-);</w:t>
            </w:r>
            <w:proofErr w:type="gramEnd"/>
          </w:p>
          <w:p w:rsidR="001E6223" w:rsidRDefault="00744F73">
            <w:pPr>
              <w:pStyle w:val="TableParagraph"/>
              <w:numPr>
                <w:ilvl w:val="0"/>
                <w:numId w:val="14"/>
              </w:numPr>
              <w:tabs>
                <w:tab w:val="left" w:pos="283"/>
              </w:tabs>
              <w:ind w:left="282" w:right="95"/>
              <w:jc w:val="both"/>
            </w:pPr>
            <w:r>
              <w:t>составлять математические выражения (1+1, 2-14) на основе соотнесения с предметн</w:t>
            </w:r>
            <w:proofErr w:type="gramStart"/>
            <w:r>
              <w:t>о-</w:t>
            </w:r>
            <w:proofErr w:type="gramEnd"/>
            <w:r>
              <w:t xml:space="preserve"> практической деятельностью</w:t>
            </w:r>
            <w:r>
              <w:rPr>
                <w:spacing w:val="-4"/>
              </w:rPr>
              <w:t xml:space="preserve"> </w:t>
            </w:r>
            <w:r>
              <w:t>(ситуацией);</w:t>
            </w:r>
          </w:p>
          <w:p w:rsidR="001E6223" w:rsidRDefault="00744F73">
            <w:pPr>
              <w:pStyle w:val="TableParagraph"/>
              <w:numPr>
                <w:ilvl w:val="0"/>
                <w:numId w:val="14"/>
              </w:numPr>
              <w:tabs>
                <w:tab w:val="left" w:pos="283"/>
              </w:tabs>
              <w:spacing w:before="15" w:line="254" w:lineRule="exact"/>
              <w:ind w:left="282" w:right="98"/>
              <w:jc w:val="both"/>
            </w:pPr>
            <w:r>
              <w:t>понимать сущность знака = и уметь его использовать при записи математического</w:t>
            </w:r>
          </w:p>
        </w:tc>
      </w:tr>
    </w:tbl>
    <w:p w:rsidR="001E6223" w:rsidRDefault="001E6223">
      <w:pPr>
        <w:spacing w:line="254" w:lineRule="exact"/>
        <w:jc w:val="both"/>
        <w:sectPr w:rsidR="001E6223">
          <w:pgSz w:w="11910" w:h="16840"/>
          <w:pgMar w:top="1120" w:right="720" w:bottom="280" w:left="74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3"/>
        <w:gridCol w:w="4786"/>
      </w:tblGrid>
      <w:tr w:rsidR="001E6223">
        <w:trPr>
          <w:trHeight w:val="3978"/>
        </w:trPr>
        <w:tc>
          <w:tcPr>
            <w:tcW w:w="4963" w:type="dxa"/>
          </w:tcPr>
          <w:p w:rsidR="001E6223" w:rsidRDefault="00744F73">
            <w:pPr>
              <w:pStyle w:val="TableParagraph"/>
              <w:ind w:left="285" w:right="98"/>
              <w:jc w:val="both"/>
            </w:pPr>
            <w:r>
              <w:lastRenderedPageBreak/>
              <w:t>выражения в виде равенства (примера): 1+1=2, 2-1=1;</w:t>
            </w:r>
          </w:p>
          <w:p w:rsidR="001E6223" w:rsidRDefault="00744F73">
            <w:pPr>
              <w:pStyle w:val="TableParagraph"/>
              <w:numPr>
                <w:ilvl w:val="0"/>
                <w:numId w:val="13"/>
              </w:numPr>
              <w:tabs>
                <w:tab w:val="left" w:pos="285"/>
              </w:tabs>
              <w:ind w:right="97"/>
              <w:jc w:val="both"/>
            </w:pPr>
            <w:r>
              <w:t>понимать смысл действий сложения и вычитания; уметь их иллюстрировать в практическом плане при выполнении операций с предметными</w:t>
            </w:r>
            <w:r>
              <w:rPr>
                <w:spacing w:val="-2"/>
              </w:rPr>
              <w:t xml:space="preserve"> </w:t>
            </w:r>
            <w:r>
              <w:t>совокупностями;</w:t>
            </w:r>
          </w:p>
          <w:p w:rsidR="001E6223" w:rsidRDefault="00744F73">
            <w:pPr>
              <w:pStyle w:val="TableParagraph"/>
              <w:numPr>
                <w:ilvl w:val="0"/>
                <w:numId w:val="13"/>
              </w:numPr>
              <w:tabs>
                <w:tab w:val="left" w:pos="285"/>
              </w:tabs>
              <w:ind w:right="97"/>
              <w:jc w:val="both"/>
            </w:pPr>
            <w:r>
              <w:t xml:space="preserve">выполнять сложение и вычитания чисел в пределах 10 на основе </w:t>
            </w:r>
            <w:proofErr w:type="spellStart"/>
            <w:r>
              <w:t>пересчитывания</w:t>
            </w:r>
            <w:proofErr w:type="spellEnd"/>
            <w:r>
              <w:t xml:space="preserve"> предметов, присчитывая и отсчитывая по</w:t>
            </w:r>
            <w:r>
              <w:rPr>
                <w:spacing w:val="-7"/>
              </w:rPr>
              <w:t xml:space="preserve"> </w:t>
            </w:r>
            <w:r>
              <w:t>1;</w:t>
            </w:r>
          </w:p>
        </w:tc>
        <w:tc>
          <w:tcPr>
            <w:tcW w:w="4786" w:type="dxa"/>
          </w:tcPr>
          <w:p w:rsidR="001E6223" w:rsidRDefault="00744F73">
            <w:pPr>
              <w:pStyle w:val="TableParagraph"/>
              <w:ind w:left="282" w:right="98"/>
              <w:jc w:val="both"/>
            </w:pPr>
            <w:r>
              <w:t>выражения в виде равенства (примера): 1+1=2, 2-1=1;</w:t>
            </w:r>
          </w:p>
          <w:p w:rsidR="001E6223" w:rsidRDefault="00744F73">
            <w:pPr>
              <w:pStyle w:val="TableParagraph"/>
              <w:numPr>
                <w:ilvl w:val="0"/>
                <w:numId w:val="12"/>
              </w:numPr>
              <w:tabs>
                <w:tab w:val="left" w:pos="283"/>
              </w:tabs>
              <w:ind w:left="282" w:right="97"/>
              <w:jc w:val="both"/>
            </w:pPr>
            <w:r>
              <w:t>понимать смысл действий сложения и вычитания; уметь их иллюстрировать в практическом плане при выполнении операций с предметными</w:t>
            </w:r>
            <w:r>
              <w:rPr>
                <w:spacing w:val="-5"/>
              </w:rPr>
              <w:t xml:space="preserve"> </w:t>
            </w:r>
            <w:r>
              <w:t>совокупностями;</w:t>
            </w:r>
          </w:p>
          <w:p w:rsidR="001E6223" w:rsidRDefault="00744F73">
            <w:pPr>
              <w:pStyle w:val="TableParagraph"/>
              <w:numPr>
                <w:ilvl w:val="0"/>
                <w:numId w:val="12"/>
              </w:numPr>
              <w:tabs>
                <w:tab w:val="left" w:pos="283"/>
              </w:tabs>
              <w:ind w:left="282" w:right="97"/>
              <w:jc w:val="both"/>
            </w:pPr>
            <w:r>
              <w:t>выполнять сложение и вычитания чисел в пределах 10 на основе знания состава чисел; выполнять сложение чисел в пределах 20 на основе знания десятичного состава чисел 11- 20;</w:t>
            </w:r>
          </w:p>
          <w:p w:rsidR="001E6223" w:rsidRDefault="00744F73">
            <w:pPr>
              <w:pStyle w:val="TableParagraph"/>
              <w:spacing w:line="276" w:lineRule="auto"/>
              <w:ind w:left="106" w:right="96"/>
              <w:jc w:val="both"/>
            </w:pPr>
            <w:r>
              <w:rPr>
                <w:color w:val="000009"/>
              </w:rPr>
              <w:t>- практически использовать при нахождении значений математических выражений (решении примеров) переместительное</w:t>
            </w:r>
            <w:r>
              <w:rPr>
                <w:color w:val="000009"/>
                <w:spacing w:val="52"/>
              </w:rPr>
              <w:t xml:space="preserve"> </w:t>
            </w:r>
            <w:r>
              <w:rPr>
                <w:color w:val="000009"/>
              </w:rPr>
              <w:t>свойство</w:t>
            </w:r>
          </w:p>
          <w:p w:rsidR="001E6223" w:rsidRDefault="00744F73">
            <w:pPr>
              <w:pStyle w:val="TableParagraph"/>
              <w:ind w:left="106"/>
              <w:jc w:val="both"/>
            </w:pPr>
            <w:r>
              <w:rPr>
                <w:color w:val="000009"/>
              </w:rPr>
              <w:t>сложения (2+7, 7+2)</w:t>
            </w:r>
          </w:p>
        </w:tc>
      </w:tr>
      <w:tr w:rsidR="001E6223">
        <w:trPr>
          <w:trHeight w:val="3726"/>
        </w:trPr>
        <w:tc>
          <w:tcPr>
            <w:tcW w:w="4963" w:type="dxa"/>
          </w:tcPr>
          <w:p w:rsidR="001E6223" w:rsidRDefault="00744F73">
            <w:pPr>
              <w:pStyle w:val="TableParagraph"/>
              <w:spacing w:line="242" w:lineRule="exact"/>
              <w:ind w:left="1339"/>
              <w:jc w:val="both"/>
            </w:pPr>
            <w:r>
              <w:rPr>
                <w:u w:val="single"/>
              </w:rPr>
              <w:t>Арифметические задачи</w:t>
            </w:r>
          </w:p>
          <w:p w:rsidR="001E6223" w:rsidRDefault="00744F73">
            <w:pPr>
              <w:pStyle w:val="TableParagraph"/>
              <w:numPr>
                <w:ilvl w:val="0"/>
                <w:numId w:val="11"/>
              </w:numPr>
              <w:tabs>
                <w:tab w:val="left" w:pos="285"/>
              </w:tabs>
              <w:spacing w:before="1"/>
              <w:ind w:right="97"/>
              <w:jc w:val="both"/>
            </w:pPr>
            <w:r>
              <w:t>выделять в арифметической задаче условия, требования (вопрос); выделять в условии задачи числовые данные;</w:t>
            </w:r>
          </w:p>
          <w:p w:rsidR="001E6223" w:rsidRDefault="00744F73">
            <w:pPr>
              <w:pStyle w:val="TableParagraph"/>
              <w:numPr>
                <w:ilvl w:val="0"/>
                <w:numId w:val="11"/>
              </w:numPr>
              <w:tabs>
                <w:tab w:val="left" w:pos="285"/>
              </w:tabs>
              <w:ind w:right="95"/>
              <w:jc w:val="both"/>
            </w:pPr>
            <w:r>
              <w:t>выполнять решение задач на нахождение суммы, разности (остатка) в практическом плане на основе действий с предметными совокупностями, с записью решения в виде примера; называть ответ задачи;</w:t>
            </w:r>
          </w:p>
          <w:p w:rsidR="001E6223" w:rsidRDefault="00744F73">
            <w:pPr>
              <w:pStyle w:val="TableParagraph"/>
              <w:numPr>
                <w:ilvl w:val="0"/>
                <w:numId w:val="11"/>
              </w:numPr>
              <w:tabs>
                <w:tab w:val="left" w:pos="285"/>
              </w:tabs>
              <w:ind w:right="94"/>
              <w:jc w:val="both"/>
            </w:pPr>
            <w:r>
              <w:t>составлять задачи на нахождение суммы, разности (остатка) по предложенному сюжету (с помощью</w:t>
            </w:r>
            <w:r>
              <w:rPr>
                <w:spacing w:val="2"/>
              </w:rPr>
              <w:t xml:space="preserve"> </w:t>
            </w:r>
            <w:r>
              <w:t>учителя)</w:t>
            </w:r>
          </w:p>
        </w:tc>
        <w:tc>
          <w:tcPr>
            <w:tcW w:w="4786" w:type="dxa"/>
          </w:tcPr>
          <w:p w:rsidR="001E6223" w:rsidRDefault="00744F73">
            <w:pPr>
              <w:pStyle w:val="TableParagraph"/>
              <w:spacing w:line="242" w:lineRule="exact"/>
              <w:ind w:left="1248"/>
              <w:jc w:val="both"/>
            </w:pPr>
            <w:r>
              <w:rPr>
                <w:u w:val="single"/>
              </w:rPr>
              <w:t>Арифметические задачи</w:t>
            </w:r>
          </w:p>
          <w:p w:rsidR="001E6223" w:rsidRDefault="00744F73">
            <w:pPr>
              <w:pStyle w:val="TableParagraph"/>
              <w:numPr>
                <w:ilvl w:val="0"/>
                <w:numId w:val="10"/>
              </w:numPr>
              <w:tabs>
                <w:tab w:val="left" w:pos="283"/>
              </w:tabs>
              <w:spacing w:before="1"/>
              <w:ind w:left="282" w:right="97"/>
              <w:jc w:val="both"/>
            </w:pPr>
            <w:r>
              <w:t>выделять в арифметической задаче условия, требования (вопрос); выделять в условии задачи числовые</w:t>
            </w:r>
            <w:r>
              <w:rPr>
                <w:spacing w:val="1"/>
              </w:rPr>
              <w:t xml:space="preserve"> </w:t>
            </w:r>
            <w:r>
              <w:t>данные;</w:t>
            </w:r>
          </w:p>
          <w:p w:rsidR="001E6223" w:rsidRDefault="00744F73">
            <w:pPr>
              <w:pStyle w:val="TableParagraph"/>
              <w:numPr>
                <w:ilvl w:val="0"/>
                <w:numId w:val="10"/>
              </w:numPr>
              <w:tabs>
                <w:tab w:val="left" w:pos="283"/>
                <w:tab w:val="left" w:pos="2741"/>
                <w:tab w:val="left" w:pos="3765"/>
              </w:tabs>
              <w:ind w:left="282" w:right="96"/>
              <w:jc w:val="both"/>
            </w:pPr>
            <w:r>
              <w:t>выполнять решение задач на нахождение суммы, разности (остатка) в практическом плане на основе действий с предметными совокупностями</w:t>
            </w:r>
            <w:r>
              <w:tab/>
              <w:t>с</w:t>
            </w:r>
            <w:r>
              <w:tab/>
            </w:r>
            <w:r>
              <w:rPr>
                <w:spacing w:val="-3"/>
              </w:rPr>
              <w:t xml:space="preserve">помощью </w:t>
            </w:r>
            <w:r>
              <w:t>иллюстрирования, с записью решения в виде примера; называть ответ</w:t>
            </w:r>
            <w:r>
              <w:rPr>
                <w:spacing w:val="-1"/>
              </w:rPr>
              <w:t xml:space="preserve"> </w:t>
            </w:r>
            <w:r>
              <w:t>задачи;</w:t>
            </w:r>
          </w:p>
          <w:p w:rsidR="001E6223" w:rsidRDefault="00744F73">
            <w:pPr>
              <w:pStyle w:val="TableParagraph"/>
              <w:spacing w:line="276" w:lineRule="auto"/>
              <w:ind w:left="106" w:right="94"/>
              <w:jc w:val="both"/>
            </w:pPr>
            <w:r>
              <w:rPr>
                <w:color w:val="000009"/>
              </w:rPr>
              <w:t xml:space="preserve">- составлять задачи на нахождение суммы, разности (остатка) по предложенному сюжету, готовому решению, краткой  записи </w:t>
            </w:r>
            <w:proofErr w:type="gramStart"/>
            <w:r>
              <w:rPr>
                <w:color w:val="000009"/>
              </w:rPr>
              <w:t>с</w:t>
            </w:r>
            <w:proofErr w:type="gramEnd"/>
          </w:p>
          <w:p w:rsidR="001E6223" w:rsidRDefault="00744F73">
            <w:pPr>
              <w:pStyle w:val="TableParagraph"/>
              <w:spacing w:line="252" w:lineRule="exact"/>
              <w:ind w:left="106"/>
              <w:jc w:val="both"/>
            </w:pPr>
            <w:r>
              <w:rPr>
                <w:color w:val="000009"/>
              </w:rPr>
              <w:t>использованием иллюстраций</w:t>
            </w:r>
          </w:p>
        </w:tc>
      </w:tr>
      <w:tr w:rsidR="001E6223">
        <w:trPr>
          <w:trHeight w:val="4378"/>
        </w:trPr>
        <w:tc>
          <w:tcPr>
            <w:tcW w:w="4963" w:type="dxa"/>
          </w:tcPr>
          <w:p w:rsidR="001E6223" w:rsidRDefault="00744F73">
            <w:pPr>
              <w:pStyle w:val="TableParagraph"/>
              <w:spacing w:line="241" w:lineRule="exact"/>
              <w:ind w:left="1249"/>
              <w:jc w:val="both"/>
            </w:pPr>
            <w:r>
              <w:rPr>
                <w:u w:val="single"/>
              </w:rPr>
              <w:t>Геометрический материал</w:t>
            </w:r>
          </w:p>
          <w:p w:rsidR="001E6223" w:rsidRDefault="00744F73">
            <w:pPr>
              <w:pStyle w:val="TableParagraph"/>
              <w:numPr>
                <w:ilvl w:val="0"/>
                <w:numId w:val="9"/>
              </w:numPr>
              <w:tabs>
                <w:tab w:val="left" w:pos="285"/>
              </w:tabs>
              <w:ind w:right="91"/>
              <w:jc w:val="both"/>
            </w:pPr>
            <w:r>
              <w:t>различать плоскостные и объемные геометрические фигуры; определять форму знакомых предметов путем соотнесения с плоскостными и объемными геометрическими фигурами;</w:t>
            </w:r>
          </w:p>
          <w:p w:rsidR="001E6223" w:rsidRDefault="00744F73">
            <w:pPr>
              <w:pStyle w:val="TableParagraph"/>
              <w:numPr>
                <w:ilvl w:val="0"/>
                <w:numId w:val="9"/>
              </w:numPr>
              <w:tabs>
                <w:tab w:val="left" w:pos="285"/>
              </w:tabs>
              <w:ind w:right="99"/>
              <w:jc w:val="both"/>
            </w:pPr>
            <w:r>
              <w:t>знать линии (прямая, кривая, отрезок), уметь их различать;</w:t>
            </w:r>
          </w:p>
          <w:p w:rsidR="001E6223" w:rsidRDefault="00744F73">
            <w:pPr>
              <w:pStyle w:val="TableParagraph"/>
              <w:numPr>
                <w:ilvl w:val="0"/>
                <w:numId w:val="9"/>
              </w:numPr>
              <w:tabs>
                <w:tab w:val="left" w:pos="285"/>
              </w:tabs>
              <w:ind w:right="99"/>
              <w:jc w:val="both"/>
            </w:pPr>
            <w:r>
              <w:t>строить прямую линию (произвольную), отрезки с помощью линейки (с помощью учителя);</w:t>
            </w:r>
          </w:p>
          <w:p w:rsidR="001E6223" w:rsidRDefault="00744F73">
            <w:pPr>
              <w:pStyle w:val="TableParagraph"/>
              <w:numPr>
                <w:ilvl w:val="0"/>
                <w:numId w:val="9"/>
              </w:numPr>
              <w:tabs>
                <w:tab w:val="left" w:pos="285"/>
              </w:tabs>
              <w:ind w:right="97"/>
              <w:jc w:val="both"/>
            </w:pPr>
            <w:r>
              <w:t>измерять длину отрезка в сантиметрах с записью числа, полученного при измерении (с помощью учителя); строить отрезок заданной длины (с помощью</w:t>
            </w:r>
            <w:r>
              <w:rPr>
                <w:spacing w:val="1"/>
              </w:rPr>
              <w:t xml:space="preserve"> </w:t>
            </w:r>
            <w:r>
              <w:t>учителя);</w:t>
            </w:r>
          </w:p>
          <w:p w:rsidR="001E6223" w:rsidRDefault="00744F73">
            <w:pPr>
              <w:pStyle w:val="TableParagraph"/>
              <w:numPr>
                <w:ilvl w:val="0"/>
                <w:numId w:val="9"/>
              </w:numPr>
              <w:tabs>
                <w:tab w:val="left" w:pos="285"/>
              </w:tabs>
              <w:spacing w:before="14" w:line="254" w:lineRule="exact"/>
              <w:ind w:right="98"/>
              <w:jc w:val="both"/>
            </w:pPr>
            <w:r>
              <w:t>строить треугольник, квадрат, прямоугольник по точкам (вершинам), изображенным</w:t>
            </w:r>
            <w:r>
              <w:rPr>
                <w:spacing w:val="-20"/>
              </w:rPr>
              <w:t xml:space="preserve"> </w:t>
            </w:r>
            <w:r>
              <w:t>учителем</w:t>
            </w:r>
          </w:p>
        </w:tc>
        <w:tc>
          <w:tcPr>
            <w:tcW w:w="4786" w:type="dxa"/>
          </w:tcPr>
          <w:p w:rsidR="001E6223" w:rsidRDefault="00744F73">
            <w:pPr>
              <w:pStyle w:val="TableParagraph"/>
              <w:spacing w:line="241" w:lineRule="exact"/>
              <w:ind w:left="1158"/>
              <w:jc w:val="both"/>
            </w:pPr>
            <w:r>
              <w:rPr>
                <w:u w:val="single"/>
              </w:rPr>
              <w:t>Геометрический материал</w:t>
            </w:r>
          </w:p>
          <w:p w:rsidR="001E6223" w:rsidRDefault="00744F73">
            <w:pPr>
              <w:pStyle w:val="TableParagraph"/>
              <w:numPr>
                <w:ilvl w:val="0"/>
                <w:numId w:val="8"/>
              </w:numPr>
              <w:tabs>
                <w:tab w:val="left" w:pos="283"/>
              </w:tabs>
              <w:ind w:left="282" w:right="92"/>
              <w:jc w:val="both"/>
            </w:pPr>
            <w:r>
              <w:t>различать плоскостные и объемные геометрические фигуры; определять форму знакомых предметов путем соотнесения с плоскостными и объемными геометрическими фигурами;</w:t>
            </w:r>
          </w:p>
          <w:p w:rsidR="001E6223" w:rsidRDefault="00744F73">
            <w:pPr>
              <w:pStyle w:val="TableParagraph"/>
              <w:numPr>
                <w:ilvl w:val="0"/>
                <w:numId w:val="8"/>
              </w:numPr>
              <w:tabs>
                <w:tab w:val="left" w:pos="283"/>
              </w:tabs>
              <w:ind w:left="282" w:right="99"/>
              <w:jc w:val="both"/>
            </w:pPr>
            <w:r>
              <w:t>знать линии (прямая, кривая, отрезок), уметь их различать;</w:t>
            </w:r>
          </w:p>
          <w:p w:rsidR="001E6223" w:rsidRDefault="00744F73">
            <w:pPr>
              <w:pStyle w:val="TableParagraph"/>
              <w:numPr>
                <w:ilvl w:val="0"/>
                <w:numId w:val="8"/>
              </w:numPr>
              <w:tabs>
                <w:tab w:val="left" w:pos="283"/>
              </w:tabs>
              <w:ind w:left="282" w:right="101"/>
              <w:jc w:val="both"/>
            </w:pPr>
            <w:r>
              <w:t>строить прямую линию (произвольную, проходящую через одну, две точки), отрезки с помощью линейки (с помощью</w:t>
            </w:r>
            <w:r>
              <w:rPr>
                <w:spacing w:val="-6"/>
              </w:rPr>
              <w:t xml:space="preserve"> </w:t>
            </w:r>
            <w:r>
              <w:t>учителя);</w:t>
            </w:r>
          </w:p>
          <w:p w:rsidR="001E6223" w:rsidRDefault="00744F73">
            <w:pPr>
              <w:pStyle w:val="TableParagraph"/>
              <w:numPr>
                <w:ilvl w:val="0"/>
                <w:numId w:val="8"/>
              </w:numPr>
              <w:tabs>
                <w:tab w:val="left" w:pos="283"/>
              </w:tabs>
              <w:ind w:left="282" w:right="99"/>
              <w:jc w:val="both"/>
            </w:pPr>
            <w:r>
              <w:t>измерять длину отрезка в сантиметрах с записью числа, полученного при измерении; построение отрезка заданной</w:t>
            </w:r>
            <w:r>
              <w:rPr>
                <w:spacing w:val="-1"/>
              </w:rPr>
              <w:t xml:space="preserve"> </w:t>
            </w:r>
            <w:r>
              <w:t>длины;</w:t>
            </w:r>
          </w:p>
          <w:p w:rsidR="001E6223" w:rsidRDefault="00744F73">
            <w:pPr>
              <w:pStyle w:val="TableParagraph"/>
              <w:numPr>
                <w:ilvl w:val="0"/>
                <w:numId w:val="8"/>
              </w:numPr>
              <w:tabs>
                <w:tab w:val="left" w:pos="283"/>
              </w:tabs>
              <w:ind w:left="282" w:right="99"/>
              <w:jc w:val="both"/>
            </w:pPr>
            <w:r>
              <w:t>строить треугольник, квадрат, прямоугольник по точкам</w:t>
            </w:r>
            <w:r>
              <w:rPr>
                <w:spacing w:val="1"/>
              </w:rPr>
              <w:t xml:space="preserve"> </w:t>
            </w:r>
            <w:r>
              <w:t>(вершинам).</w:t>
            </w:r>
          </w:p>
        </w:tc>
      </w:tr>
    </w:tbl>
    <w:p w:rsidR="001E6223" w:rsidRDefault="001E6223">
      <w:pPr>
        <w:pStyle w:val="a3"/>
        <w:spacing w:before="7"/>
        <w:rPr>
          <w:b/>
          <w:sz w:val="15"/>
        </w:rPr>
      </w:pPr>
    </w:p>
    <w:p w:rsidR="001E6223" w:rsidRDefault="00744F73">
      <w:pPr>
        <w:spacing w:before="90"/>
        <w:ind w:left="1244"/>
        <w:rPr>
          <w:b/>
          <w:sz w:val="24"/>
        </w:rPr>
      </w:pPr>
      <w:r>
        <w:rPr>
          <w:b/>
          <w:sz w:val="24"/>
        </w:rPr>
        <w:t>Базовые учебные действия, формируемые на уроках математики:</w:t>
      </w:r>
    </w:p>
    <w:p w:rsidR="001E6223" w:rsidRDefault="001E6223">
      <w:pPr>
        <w:pStyle w:val="a3"/>
        <w:spacing w:before="4"/>
        <w:rPr>
          <w:b/>
          <w:sz w:val="20"/>
        </w:rPr>
      </w:pPr>
    </w:p>
    <w:p w:rsidR="001E6223" w:rsidRDefault="00744F73">
      <w:pPr>
        <w:pStyle w:val="a3"/>
        <w:spacing w:line="276" w:lineRule="auto"/>
        <w:ind w:left="252" w:right="131" w:firstLine="992"/>
        <w:jc w:val="both"/>
      </w:pPr>
      <w:r>
        <w:t>Базовые учебные действия, формируемые у младших школьников, обеспечивают, с одной стороны, успешное начало школьного обучения и осознанное отношение к обучению, с другой — составляют основу формирования в старших классах более сложных действий, которые содействуют дальнейшему становлению ученика как субъекта осознанной активной учебной деятельности на доступном для него</w:t>
      </w:r>
      <w:r>
        <w:rPr>
          <w:spacing w:val="-1"/>
        </w:rPr>
        <w:t xml:space="preserve"> </w:t>
      </w:r>
      <w:r>
        <w:t>уровне.</w:t>
      </w:r>
    </w:p>
    <w:p w:rsidR="001E6223" w:rsidRDefault="001E6223">
      <w:pPr>
        <w:spacing w:line="276" w:lineRule="auto"/>
        <w:jc w:val="both"/>
        <w:sectPr w:rsidR="001E6223">
          <w:pgSz w:w="11910" w:h="16840"/>
          <w:pgMar w:top="1120" w:right="720" w:bottom="280" w:left="740" w:header="720" w:footer="720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9"/>
        <w:gridCol w:w="6345"/>
      </w:tblGrid>
      <w:tr w:rsidR="001E6223">
        <w:trPr>
          <w:trHeight w:val="1938"/>
        </w:trPr>
        <w:tc>
          <w:tcPr>
            <w:tcW w:w="3379" w:type="dxa"/>
          </w:tcPr>
          <w:p w:rsidR="001E6223" w:rsidRDefault="00744F73">
            <w:pPr>
              <w:pStyle w:val="TableParagraph"/>
              <w:tabs>
                <w:tab w:val="left" w:pos="1525"/>
                <w:tab w:val="left" w:pos="2356"/>
              </w:tabs>
              <w:spacing w:line="276" w:lineRule="auto"/>
              <w:ind w:left="468" w:right="96" w:firstLine="284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1.</w:t>
            </w:r>
            <w:r>
              <w:rPr>
                <w:b/>
                <w:sz w:val="24"/>
              </w:rPr>
              <w:tab/>
              <w:t>Личностные базовые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3"/>
                <w:sz w:val="24"/>
              </w:rPr>
              <w:t xml:space="preserve">учебные </w:t>
            </w:r>
            <w:r>
              <w:rPr>
                <w:b/>
                <w:sz w:val="24"/>
              </w:rPr>
              <w:t>действия:</w:t>
            </w:r>
          </w:p>
        </w:tc>
        <w:tc>
          <w:tcPr>
            <w:tcW w:w="6345" w:type="dxa"/>
          </w:tcPr>
          <w:p w:rsidR="001E6223" w:rsidRDefault="00744F73">
            <w:pPr>
              <w:pStyle w:val="TableParagraph"/>
              <w:numPr>
                <w:ilvl w:val="0"/>
                <w:numId w:val="7"/>
              </w:numPr>
              <w:tabs>
                <w:tab w:val="left" w:pos="817"/>
              </w:tabs>
              <w:spacing w:line="273" w:lineRule="auto"/>
              <w:ind w:right="98" w:firstLine="318"/>
              <w:jc w:val="both"/>
              <w:rPr>
                <w:sz w:val="24"/>
              </w:rPr>
            </w:pPr>
            <w:r>
              <w:rPr>
                <w:sz w:val="24"/>
              </w:rPr>
              <w:t>осознание себя как ученика, формирование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интереса (мотивации) к учению, как члена семьи, одноклассника, друга;</w:t>
            </w:r>
          </w:p>
          <w:p w:rsidR="001E6223" w:rsidRDefault="00744F73">
            <w:pPr>
              <w:pStyle w:val="TableParagraph"/>
              <w:numPr>
                <w:ilvl w:val="1"/>
                <w:numId w:val="7"/>
              </w:numPr>
              <w:tabs>
                <w:tab w:val="left" w:pos="1524"/>
                <w:tab w:val="left" w:pos="1525"/>
                <w:tab w:val="left" w:pos="2766"/>
                <w:tab w:val="left" w:pos="3349"/>
                <w:tab w:val="left" w:pos="4823"/>
                <w:tab w:val="left" w:pos="6109"/>
              </w:tabs>
              <w:spacing w:line="271" w:lineRule="auto"/>
              <w:ind w:right="94" w:firstLine="320"/>
              <w:rPr>
                <w:sz w:val="24"/>
              </w:rPr>
            </w:pPr>
            <w:r>
              <w:rPr>
                <w:sz w:val="24"/>
              </w:rPr>
              <w:t>выполнение учебных заданий, поручений, договоренностей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помощью</w:t>
            </w:r>
            <w:r>
              <w:rPr>
                <w:sz w:val="24"/>
              </w:rPr>
              <w:tab/>
              <w:t>учителя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>и</w:t>
            </w:r>
          </w:p>
          <w:p w:rsidR="001E6223" w:rsidRDefault="00744F73">
            <w:pPr>
              <w:pStyle w:val="TableParagraph"/>
              <w:spacing w:before="2"/>
              <w:ind w:left="544"/>
              <w:rPr>
                <w:sz w:val="24"/>
              </w:rPr>
            </w:pPr>
            <w:r>
              <w:rPr>
                <w:sz w:val="24"/>
              </w:rPr>
              <w:t>самостоятельно.</w:t>
            </w:r>
          </w:p>
        </w:tc>
      </w:tr>
      <w:tr w:rsidR="001E6223">
        <w:trPr>
          <w:trHeight w:val="5516"/>
        </w:trPr>
        <w:tc>
          <w:tcPr>
            <w:tcW w:w="3379" w:type="dxa"/>
          </w:tcPr>
          <w:p w:rsidR="001E6223" w:rsidRDefault="00744F73">
            <w:pPr>
              <w:pStyle w:val="TableParagraph"/>
              <w:tabs>
                <w:tab w:val="left" w:pos="1525"/>
                <w:tab w:val="left" w:pos="2356"/>
              </w:tabs>
              <w:spacing w:line="276" w:lineRule="auto"/>
              <w:ind w:left="468" w:right="96" w:firstLine="284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z w:val="24"/>
              </w:rPr>
              <w:tab/>
              <w:t>Регулятивные базовые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3"/>
                <w:sz w:val="24"/>
              </w:rPr>
              <w:t xml:space="preserve">учебные </w:t>
            </w:r>
            <w:r>
              <w:rPr>
                <w:b/>
                <w:sz w:val="24"/>
              </w:rPr>
              <w:t>действия:</w:t>
            </w:r>
          </w:p>
        </w:tc>
        <w:tc>
          <w:tcPr>
            <w:tcW w:w="6345" w:type="dxa"/>
          </w:tcPr>
          <w:p w:rsidR="001E6223" w:rsidRDefault="00744F73">
            <w:pPr>
              <w:pStyle w:val="TableParagraph"/>
              <w:numPr>
                <w:ilvl w:val="0"/>
                <w:numId w:val="6"/>
              </w:numPr>
              <w:tabs>
                <w:tab w:val="left" w:pos="1525"/>
              </w:tabs>
              <w:spacing w:line="273" w:lineRule="auto"/>
              <w:ind w:right="98" w:firstLine="320"/>
              <w:jc w:val="both"/>
              <w:rPr>
                <w:sz w:val="24"/>
              </w:rPr>
            </w:pPr>
            <w:r>
              <w:rPr>
                <w:sz w:val="24"/>
              </w:rPr>
              <w:t>входить и выходить из учебного помещения 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звонком;</w:t>
            </w:r>
          </w:p>
          <w:p w:rsidR="001E6223" w:rsidRDefault="00744F73">
            <w:pPr>
              <w:pStyle w:val="TableParagraph"/>
              <w:numPr>
                <w:ilvl w:val="0"/>
                <w:numId w:val="6"/>
              </w:numPr>
              <w:tabs>
                <w:tab w:val="left" w:pos="1525"/>
              </w:tabs>
              <w:ind w:left="1525"/>
              <w:jc w:val="both"/>
              <w:rPr>
                <w:sz w:val="24"/>
              </w:rPr>
            </w:pPr>
            <w:r>
              <w:rPr>
                <w:sz w:val="24"/>
              </w:rPr>
              <w:t>ориентироваться в пространстве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класса;</w:t>
            </w:r>
          </w:p>
          <w:p w:rsidR="001E6223" w:rsidRDefault="00744F73">
            <w:pPr>
              <w:pStyle w:val="TableParagraph"/>
              <w:numPr>
                <w:ilvl w:val="0"/>
                <w:numId w:val="6"/>
              </w:numPr>
              <w:tabs>
                <w:tab w:val="left" w:pos="1525"/>
              </w:tabs>
              <w:spacing w:before="33"/>
              <w:ind w:left="1525"/>
              <w:jc w:val="both"/>
              <w:rPr>
                <w:sz w:val="24"/>
              </w:rPr>
            </w:pPr>
            <w:r>
              <w:rPr>
                <w:sz w:val="24"/>
              </w:rPr>
              <w:t>пользоваться 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мебелью;</w:t>
            </w:r>
          </w:p>
          <w:p w:rsidR="001E6223" w:rsidRDefault="00744F73">
            <w:pPr>
              <w:pStyle w:val="TableParagraph"/>
              <w:numPr>
                <w:ilvl w:val="0"/>
                <w:numId w:val="6"/>
              </w:numPr>
              <w:tabs>
                <w:tab w:val="left" w:pos="1525"/>
              </w:tabs>
              <w:spacing w:before="40" w:line="273" w:lineRule="auto"/>
              <w:ind w:right="96" w:firstLine="320"/>
              <w:jc w:val="both"/>
              <w:rPr>
                <w:sz w:val="24"/>
              </w:rPr>
            </w:pPr>
            <w:r>
              <w:rPr>
                <w:sz w:val="24"/>
              </w:rPr>
              <w:t>адекватно использовать ритуалы школьного поведения (поднимать руку, вставать и выходить из-за парты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т.д.);</w:t>
            </w:r>
          </w:p>
          <w:p w:rsidR="001E6223" w:rsidRDefault="00744F73">
            <w:pPr>
              <w:pStyle w:val="TableParagraph"/>
              <w:numPr>
                <w:ilvl w:val="0"/>
                <w:numId w:val="6"/>
              </w:numPr>
              <w:tabs>
                <w:tab w:val="left" w:pos="1525"/>
              </w:tabs>
              <w:spacing w:before="5" w:line="276" w:lineRule="auto"/>
              <w:ind w:right="97" w:firstLine="320"/>
              <w:jc w:val="both"/>
              <w:rPr>
                <w:sz w:val="24"/>
              </w:rPr>
            </w:pPr>
            <w:r>
              <w:rPr>
                <w:sz w:val="24"/>
              </w:rPr>
              <w:t>работать с учебными принадлежностями по предмету математика (учебник, тетрадь, счеты, счетные палочки, линейка, чертежный треугольник и др.) и организовывать рабочее место  под руководством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учителя;</w:t>
            </w:r>
          </w:p>
          <w:p w:rsidR="001E6223" w:rsidRDefault="00744F73">
            <w:pPr>
              <w:pStyle w:val="TableParagraph"/>
              <w:numPr>
                <w:ilvl w:val="0"/>
                <w:numId w:val="6"/>
              </w:numPr>
              <w:tabs>
                <w:tab w:val="left" w:pos="1525"/>
              </w:tabs>
              <w:spacing w:line="273" w:lineRule="auto"/>
              <w:ind w:right="97" w:firstLine="320"/>
              <w:jc w:val="both"/>
              <w:rPr>
                <w:sz w:val="24"/>
              </w:rPr>
            </w:pPr>
            <w:r>
              <w:rPr>
                <w:sz w:val="24"/>
              </w:rPr>
              <w:t>участвовать в деятельности, контролировать и оценивать свои действия и действия одноклассников самостоятельно и под руководством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учителя;</w:t>
            </w:r>
          </w:p>
          <w:p w:rsidR="001E6223" w:rsidRDefault="00744F73">
            <w:pPr>
              <w:pStyle w:val="TableParagraph"/>
              <w:numPr>
                <w:ilvl w:val="0"/>
                <w:numId w:val="6"/>
              </w:numPr>
              <w:tabs>
                <w:tab w:val="left" w:pos="1525"/>
              </w:tabs>
              <w:spacing w:before="1"/>
              <w:ind w:left="1525"/>
              <w:jc w:val="both"/>
              <w:rPr>
                <w:sz w:val="24"/>
              </w:rPr>
            </w:pPr>
            <w:r>
              <w:rPr>
                <w:sz w:val="24"/>
              </w:rPr>
              <w:t>соотносить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3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1E6223" w:rsidRDefault="00744F73">
            <w:pPr>
              <w:pStyle w:val="TableParagraph"/>
              <w:spacing w:before="41"/>
              <w:ind w:left="544"/>
              <w:jc w:val="both"/>
              <w:rPr>
                <w:sz w:val="24"/>
              </w:rPr>
            </w:pPr>
            <w:r>
              <w:rPr>
                <w:sz w:val="24"/>
              </w:rPr>
              <w:t>заданными образцами под руководством учителя.</w:t>
            </w:r>
          </w:p>
        </w:tc>
      </w:tr>
      <w:tr w:rsidR="001E6223">
        <w:trPr>
          <w:trHeight w:val="4040"/>
        </w:trPr>
        <w:tc>
          <w:tcPr>
            <w:tcW w:w="3379" w:type="dxa"/>
          </w:tcPr>
          <w:p w:rsidR="001E6223" w:rsidRDefault="00744F73">
            <w:pPr>
              <w:pStyle w:val="TableParagraph"/>
              <w:spacing w:line="276" w:lineRule="auto"/>
              <w:ind w:left="468" w:right="95" w:firstLine="28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3.        Познавательны е базовые учебные действия:</w:t>
            </w:r>
          </w:p>
        </w:tc>
        <w:tc>
          <w:tcPr>
            <w:tcW w:w="6345" w:type="dxa"/>
          </w:tcPr>
          <w:p w:rsidR="001E6223" w:rsidRDefault="00744F73">
            <w:pPr>
              <w:pStyle w:val="TableParagraph"/>
              <w:numPr>
                <w:ilvl w:val="0"/>
                <w:numId w:val="5"/>
              </w:numPr>
              <w:tabs>
                <w:tab w:val="left" w:pos="1524"/>
                <w:tab w:val="left" w:pos="1525"/>
                <w:tab w:val="left" w:pos="2952"/>
                <w:tab w:val="left" w:pos="4962"/>
                <w:tab w:val="left" w:pos="6103"/>
              </w:tabs>
              <w:spacing w:line="273" w:lineRule="auto"/>
              <w:ind w:right="100" w:firstLine="320"/>
              <w:rPr>
                <w:sz w:val="24"/>
              </w:rPr>
            </w:pPr>
            <w:r>
              <w:rPr>
                <w:sz w:val="24"/>
              </w:rPr>
              <w:t>выделять</w:t>
            </w:r>
            <w:r>
              <w:rPr>
                <w:sz w:val="24"/>
              </w:rPr>
              <w:tab/>
              <w:t>существенные,</w:t>
            </w:r>
            <w:r>
              <w:rPr>
                <w:sz w:val="24"/>
              </w:rPr>
              <w:tab/>
              <w:t>общие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и </w:t>
            </w:r>
            <w:r>
              <w:rPr>
                <w:sz w:val="24"/>
              </w:rPr>
              <w:t>отличительные свойства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предметов;</w:t>
            </w:r>
          </w:p>
          <w:p w:rsidR="001E6223" w:rsidRDefault="00744F73">
            <w:pPr>
              <w:pStyle w:val="TableParagraph"/>
              <w:numPr>
                <w:ilvl w:val="0"/>
                <w:numId w:val="5"/>
              </w:numPr>
              <w:tabs>
                <w:tab w:val="left" w:pos="1524"/>
                <w:tab w:val="left" w:pos="1525"/>
              </w:tabs>
              <w:spacing w:line="273" w:lineRule="auto"/>
              <w:ind w:right="97" w:firstLine="320"/>
              <w:rPr>
                <w:sz w:val="24"/>
              </w:rPr>
            </w:pPr>
            <w:r>
              <w:rPr>
                <w:sz w:val="24"/>
              </w:rPr>
              <w:t xml:space="preserve">устанавливать </w:t>
            </w:r>
            <w:proofErr w:type="spellStart"/>
            <w:r>
              <w:rPr>
                <w:sz w:val="24"/>
              </w:rPr>
              <w:t>видо</w:t>
            </w:r>
            <w:proofErr w:type="spellEnd"/>
            <w:r>
              <w:rPr>
                <w:sz w:val="24"/>
              </w:rPr>
              <w:t xml:space="preserve"> - родовые отношения предметов;</w:t>
            </w:r>
          </w:p>
          <w:p w:rsidR="001E6223" w:rsidRDefault="00744F73">
            <w:pPr>
              <w:pStyle w:val="TableParagraph"/>
              <w:numPr>
                <w:ilvl w:val="0"/>
                <w:numId w:val="5"/>
              </w:numPr>
              <w:tabs>
                <w:tab w:val="left" w:pos="1524"/>
                <w:tab w:val="left" w:pos="1525"/>
              </w:tabs>
              <w:spacing w:line="273" w:lineRule="auto"/>
              <w:ind w:right="98" w:firstLine="320"/>
              <w:rPr>
                <w:sz w:val="24"/>
              </w:rPr>
            </w:pPr>
            <w:r>
              <w:rPr>
                <w:sz w:val="24"/>
              </w:rPr>
              <w:t>делать простейшие обобщения, сравнивать, классифицировать на наглядном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материале;</w:t>
            </w:r>
          </w:p>
          <w:p w:rsidR="001E6223" w:rsidRDefault="00744F73">
            <w:pPr>
              <w:pStyle w:val="TableParagraph"/>
              <w:numPr>
                <w:ilvl w:val="0"/>
                <w:numId w:val="5"/>
              </w:numPr>
              <w:tabs>
                <w:tab w:val="left" w:pos="1524"/>
                <w:tab w:val="left" w:pos="1525"/>
                <w:tab w:val="left" w:pos="3124"/>
                <w:tab w:val="left" w:pos="5311"/>
              </w:tabs>
              <w:spacing w:line="273" w:lineRule="auto"/>
              <w:ind w:right="98" w:firstLine="320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z w:val="24"/>
              </w:rPr>
              <w:tab/>
              <w:t>арифметические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действия </w:t>
            </w:r>
            <w:r>
              <w:rPr>
                <w:sz w:val="24"/>
              </w:rPr>
              <w:t>самостоятельно и с 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учителя;</w:t>
            </w:r>
          </w:p>
          <w:p w:rsidR="001E6223" w:rsidRDefault="00744F73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rPr>
                <w:sz w:val="24"/>
              </w:rPr>
            </w:pPr>
            <w:r>
              <w:rPr>
                <w:sz w:val="24"/>
              </w:rPr>
              <w:t>наблюдать;</w:t>
            </w:r>
          </w:p>
          <w:p w:rsidR="001E6223" w:rsidRDefault="00744F73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spacing w:line="237" w:lineRule="auto"/>
              <w:ind w:right="97"/>
              <w:rPr>
                <w:sz w:val="24"/>
              </w:rPr>
            </w:pPr>
            <w:r>
              <w:rPr>
                <w:sz w:val="24"/>
              </w:rPr>
              <w:t>ориентироваться в учебнике, на листе бумаги и у доски под руководством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учителя;</w:t>
            </w:r>
          </w:p>
          <w:p w:rsidR="001E6223" w:rsidRDefault="00744F73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spacing w:before="22" w:line="276" w:lineRule="exact"/>
              <w:ind w:right="100"/>
              <w:rPr>
                <w:sz w:val="24"/>
              </w:rPr>
            </w:pPr>
            <w:r>
              <w:rPr>
                <w:sz w:val="24"/>
              </w:rPr>
              <w:t>уметь слушать и отвечать на простые вопросы учителя.</w:t>
            </w:r>
          </w:p>
        </w:tc>
      </w:tr>
      <w:tr w:rsidR="001E6223">
        <w:trPr>
          <w:trHeight w:val="2925"/>
        </w:trPr>
        <w:tc>
          <w:tcPr>
            <w:tcW w:w="3379" w:type="dxa"/>
          </w:tcPr>
          <w:p w:rsidR="001E6223" w:rsidRDefault="00744F73">
            <w:pPr>
              <w:pStyle w:val="TableParagraph"/>
              <w:tabs>
                <w:tab w:val="left" w:pos="1525"/>
                <w:tab w:val="left" w:pos="2356"/>
              </w:tabs>
              <w:spacing w:line="276" w:lineRule="auto"/>
              <w:ind w:left="468" w:right="95" w:firstLine="284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z w:val="24"/>
              </w:rPr>
              <w:tab/>
            </w:r>
            <w:proofErr w:type="spellStart"/>
            <w:proofErr w:type="gramStart"/>
            <w:r>
              <w:rPr>
                <w:b/>
                <w:sz w:val="24"/>
              </w:rPr>
              <w:t>Коммуникатив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ные</w:t>
            </w:r>
            <w:proofErr w:type="spellEnd"/>
            <w:proofErr w:type="gramEnd"/>
            <w:r>
              <w:rPr>
                <w:b/>
                <w:sz w:val="24"/>
              </w:rPr>
              <w:t xml:space="preserve">  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z w:val="24"/>
              </w:rPr>
              <w:t>базовые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3"/>
                <w:sz w:val="24"/>
              </w:rPr>
              <w:t xml:space="preserve">учебные </w:t>
            </w:r>
            <w:r>
              <w:rPr>
                <w:b/>
                <w:sz w:val="24"/>
              </w:rPr>
              <w:t>действия:</w:t>
            </w:r>
          </w:p>
        </w:tc>
        <w:tc>
          <w:tcPr>
            <w:tcW w:w="6345" w:type="dxa"/>
          </w:tcPr>
          <w:p w:rsidR="001E6223" w:rsidRDefault="00744F73">
            <w:pPr>
              <w:pStyle w:val="TableParagraph"/>
              <w:numPr>
                <w:ilvl w:val="0"/>
                <w:numId w:val="3"/>
              </w:numPr>
              <w:tabs>
                <w:tab w:val="left" w:pos="1525"/>
              </w:tabs>
              <w:spacing w:line="273" w:lineRule="auto"/>
              <w:ind w:right="97" w:firstLine="32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вступать в контакт и работать в коллективе (учитель – ученик, ученик – ученик, ученик – класс, учитель - класс);</w:t>
            </w:r>
            <w:proofErr w:type="gramEnd"/>
          </w:p>
          <w:p w:rsidR="001E6223" w:rsidRDefault="00744F73">
            <w:pPr>
              <w:pStyle w:val="TableParagraph"/>
              <w:numPr>
                <w:ilvl w:val="0"/>
                <w:numId w:val="3"/>
              </w:numPr>
              <w:tabs>
                <w:tab w:val="left" w:pos="1525"/>
              </w:tabs>
              <w:spacing w:line="271" w:lineRule="auto"/>
              <w:ind w:right="98" w:firstLine="320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принятые ритуалы социального взаимодействия с одноклассниками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учителем;</w:t>
            </w:r>
          </w:p>
          <w:p w:rsidR="001E6223" w:rsidRDefault="00744F73">
            <w:pPr>
              <w:pStyle w:val="TableParagraph"/>
              <w:numPr>
                <w:ilvl w:val="0"/>
                <w:numId w:val="3"/>
              </w:numPr>
              <w:tabs>
                <w:tab w:val="left" w:pos="1525"/>
              </w:tabs>
              <w:spacing w:before="2" w:line="271" w:lineRule="auto"/>
              <w:ind w:right="100" w:firstLine="320"/>
              <w:jc w:val="both"/>
              <w:rPr>
                <w:sz w:val="24"/>
              </w:rPr>
            </w:pPr>
            <w:r>
              <w:rPr>
                <w:sz w:val="24"/>
              </w:rPr>
              <w:t>обращаться за помощью и принимать помощь;</w:t>
            </w:r>
          </w:p>
          <w:p w:rsidR="001E6223" w:rsidRDefault="00744F73">
            <w:pPr>
              <w:pStyle w:val="TableParagraph"/>
              <w:numPr>
                <w:ilvl w:val="0"/>
                <w:numId w:val="3"/>
              </w:numPr>
              <w:tabs>
                <w:tab w:val="left" w:pos="1525"/>
              </w:tabs>
              <w:spacing w:before="8"/>
              <w:ind w:left="1525"/>
              <w:jc w:val="both"/>
              <w:rPr>
                <w:sz w:val="24"/>
              </w:rPr>
            </w:pPr>
            <w:r>
              <w:rPr>
                <w:sz w:val="24"/>
              </w:rPr>
              <w:t>слушать и понимать инструкцию к</w:t>
            </w:r>
            <w:r>
              <w:rPr>
                <w:spacing w:val="1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учебному</w:t>
            </w:r>
            <w:proofErr w:type="gramEnd"/>
          </w:p>
          <w:p w:rsidR="001E6223" w:rsidRDefault="00744F73">
            <w:pPr>
              <w:pStyle w:val="TableParagraph"/>
              <w:spacing w:before="39"/>
              <w:ind w:left="544"/>
              <w:jc w:val="both"/>
              <w:rPr>
                <w:sz w:val="24"/>
              </w:rPr>
            </w:pPr>
            <w:r>
              <w:rPr>
                <w:sz w:val="24"/>
              </w:rPr>
              <w:t>заданию в разных видах деятельности и быту.</w:t>
            </w:r>
          </w:p>
        </w:tc>
      </w:tr>
    </w:tbl>
    <w:p w:rsidR="001E6223" w:rsidRDefault="001E6223">
      <w:pPr>
        <w:jc w:val="both"/>
        <w:rPr>
          <w:sz w:val="24"/>
        </w:rPr>
        <w:sectPr w:rsidR="001E6223">
          <w:pgSz w:w="11910" w:h="16840"/>
          <w:pgMar w:top="1120" w:right="720" w:bottom="280" w:left="740" w:header="720" w:footer="720" w:gutter="0"/>
          <w:cols w:space="720"/>
        </w:sectPr>
      </w:pPr>
    </w:p>
    <w:p w:rsidR="001E6223" w:rsidRDefault="00744F73">
      <w:pPr>
        <w:pStyle w:val="1"/>
        <w:spacing w:before="74"/>
        <w:ind w:left="4088" w:right="181" w:hanging="3503"/>
        <w:jc w:val="both"/>
      </w:pPr>
      <w:r>
        <w:lastRenderedPageBreak/>
        <w:t xml:space="preserve">Критерии </w:t>
      </w:r>
      <w:proofErr w:type="gramStart"/>
      <w:r>
        <w:t>оценки достижения планируемых результатов освоения программы учебного</w:t>
      </w:r>
      <w:proofErr w:type="gramEnd"/>
      <w:r>
        <w:t xml:space="preserve"> предмета «Математика»</w:t>
      </w:r>
    </w:p>
    <w:p w:rsidR="001E6223" w:rsidRDefault="00744F73">
      <w:pPr>
        <w:pStyle w:val="a3"/>
        <w:ind w:left="535" w:right="129" w:firstLine="708"/>
        <w:jc w:val="both"/>
      </w:pPr>
      <w:r>
        <w:t xml:space="preserve">В соответствии с требованиями Стандарта для </w:t>
      </w:r>
      <w:proofErr w:type="gramStart"/>
      <w:r>
        <w:t>обучающихся</w:t>
      </w:r>
      <w:proofErr w:type="gramEnd"/>
      <w:r>
        <w:t xml:space="preserve"> с умственной отсталостью (интеллектуальными нарушениями) оценке подлежат личностные и предметные результаты.</w:t>
      </w:r>
    </w:p>
    <w:p w:rsidR="001E6223" w:rsidRDefault="00744F73">
      <w:pPr>
        <w:pStyle w:val="a3"/>
        <w:ind w:left="535" w:right="127" w:firstLine="708"/>
        <w:jc w:val="both"/>
      </w:pPr>
      <w:r>
        <w:rPr>
          <w:i/>
        </w:rPr>
        <w:t xml:space="preserve">Личностные результаты </w:t>
      </w:r>
      <w:r>
        <w:t>включают овладение обучающимися социальными (жизненными) компетенциями, необходимыми для решения практико-ориентированных задач и обеспечивающими формирование и развитие социальных отношений обучающихся в различных средах.</w:t>
      </w:r>
    </w:p>
    <w:p w:rsidR="001E6223" w:rsidRDefault="00744F73">
      <w:pPr>
        <w:pStyle w:val="a3"/>
        <w:ind w:left="535" w:right="129" w:firstLine="708"/>
        <w:jc w:val="both"/>
      </w:pPr>
      <w:r>
        <w:t>Оценка личностных результатов предполагает, прежде всего, оценку продвижения ребенка в овладении социальными (жизненными) компетенциями, которые, в конечном итоге, составляют основу этих результатов. При этом, некоторые личностные результаты (например, комплекс результатов: «формирования гражданского самосознания») могут быть оценены исключительно качественно.</w:t>
      </w:r>
    </w:p>
    <w:p w:rsidR="001E6223" w:rsidRDefault="00744F73">
      <w:pPr>
        <w:pStyle w:val="a3"/>
        <w:ind w:left="1244" w:right="5024"/>
      </w:pPr>
      <w:r>
        <w:t>0 баллов ― нет фиксируемой динамики; 1 балл ― минимальная динамика;</w:t>
      </w:r>
    </w:p>
    <w:p w:rsidR="001E6223" w:rsidRDefault="00744F73">
      <w:pPr>
        <w:pStyle w:val="a3"/>
        <w:ind w:left="1244" w:right="4881"/>
      </w:pPr>
      <w:r>
        <w:t>2 балла ― удовлетворительная динамика; 3 балла ― значительная динамика.</w:t>
      </w:r>
    </w:p>
    <w:p w:rsidR="001E6223" w:rsidRDefault="001E6223">
      <w:pPr>
        <w:pStyle w:val="a3"/>
        <w:spacing w:before="6"/>
        <w:rPr>
          <w:sz w:val="23"/>
        </w:rPr>
      </w:pPr>
    </w:p>
    <w:p w:rsidR="001E6223" w:rsidRDefault="00744F73">
      <w:pPr>
        <w:spacing w:after="9"/>
        <w:ind w:left="2491" w:right="2087"/>
        <w:jc w:val="center"/>
        <w:rPr>
          <w:i/>
          <w:sz w:val="24"/>
        </w:rPr>
      </w:pPr>
      <w:r>
        <w:rPr>
          <w:i/>
          <w:sz w:val="24"/>
        </w:rPr>
        <w:t>Личностные результаты освоения АООП</w:t>
      </w:r>
    </w:p>
    <w:tbl>
      <w:tblPr>
        <w:tblStyle w:val="TableNormal"/>
        <w:tblW w:w="0" w:type="auto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986"/>
        <w:gridCol w:w="3544"/>
        <w:gridCol w:w="2976"/>
      </w:tblGrid>
      <w:tr w:rsidR="001E6223">
        <w:trPr>
          <w:trHeight w:val="459"/>
        </w:trPr>
        <w:tc>
          <w:tcPr>
            <w:tcW w:w="1134" w:type="dxa"/>
          </w:tcPr>
          <w:p w:rsidR="001E6223" w:rsidRDefault="00744F73">
            <w:pPr>
              <w:pStyle w:val="TableParagraph"/>
              <w:spacing w:line="223" w:lineRule="exact"/>
              <w:ind w:left="124" w:right="131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Направле</w:t>
            </w:r>
            <w:proofErr w:type="spellEnd"/>
          </w:p>
          <w:p w:rsidR="001E6223" w:rsidRDefault="00744F73">
            <w:pPr>
              <w:pStyle w:val="TableParagraph"/>
              <w:spacing w:line="217" w:lineRule="exact"/>
              <w:ind w:left="124" w:right="12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ния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1986" w:type="dxa"/>
          </w:tcPr>
          <w:p w:rsidR="001E6223" w:rsidRDefault="00744F73">
            <w:pPr>
              <w:pStyle w:val="TableParagraph"/>
              <w:spacing w:before="107"/>
              <w:ind w:left="577"/>
              <w:rPr>
                <w:sz w:val="20"/>
              </w:rPr>
            </w:pPr>
            <w:r>
              <w:rPr>
                <w:sz w:val="20"/>
              </w:rPr>
              <w:t>Критерии</w:t>
            </w:r>
          </w:p>
        </w:tc>
        <w:tc>
          <w:tcPr>
            <w:tcW w:w="3544" w:type="dxa"/>
          </w:tcPr>
          <w:p w:rsidR="001E6223" w:rsidRDefault="00744F73">
            <w:pPr>
              <w:pStyle w:val="TableParagraph"/>
              <w:spacing w:before="107"/>
              <w:ind w:left="963"/>
              <w:rPr>
                <w:sz w:val="20"/>
              </w:rPr>
            </w:pPr>
            <w:r>
              <w:rPr>
                <w:sz w:val="20"/>
              </w:rPr>
              <w:t>Параметры оценки</w:t>
            </w:r>
          </w:p>
        </w:tc>
        <w:tc>
          <w:tcPr>
            <w:tcW w:w="2976" w:type="dxa"/>
          </w:tcPr>
          <w:p w:rsidR="001E6223" w:rsidRDefault="00744F73">
            <w:pPr>
              <w:pStyle w:val="TableParagraph"/>
              <w:spacing w:before="107"/>
              <w:ind w:left="954"/>
              <w:rPr>
                <w:sz w:val="20"/>
              </w:rPr>
            </w:pPr>
            <w:r>
              <w:rPr>
                <w:sz w:val="20"/>
              </w:rPr>
              <w:t>Индикаторы</w:t>
            </w:r>
          </w:p>
        </w:tc>
      </w:tr>
      <w:tr w:rsidR="001E6223">
        <w:trPr>
          <w:trHeight w:val="1895"/>
        </w:trPr>
        <w:tc>
          <w:tcPr>
            <w:tcW w:w="1134" w:type="dxa"/>
            <w:tcBorders>
              <w:bottom w:val="nil"/>
            </w:tcBorders>
          </w:tcPr>
          <w:p w:rsidR="001E6223" w:rsidRDefault="001E6223">
            <w:pPr>
              <w:pStyle w:val="TableParagraph"/>
              <w:spacing w:before="9"/>
              <w:rPr>
                <w:i/>
                <w:sz w:val="19"/>
              </w:rPr>
            </w:pPr>
          </w:p>
          <w:p w:rsidR="001E6223" w:rsidRDefault="00744F73">
            <w:pPr>
              <w:pStyle w:val="TableParagraph"/>
              <w:ind w:left="124" w:right="13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Духовн</w:t>
            </w:r>
            <w:proofErr w:type="gramStart"/>
            <w:r>
              <w:rPr>
                <w:b/>
                <w:sz w:val="20"/>
              </w:rPr>
              <w:t>о-</w:t>
            </w:r>
            <w:proofErr w:type="gram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нравстве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нное</w:t>
            </w:r>
            <w:proofErr w:type="spellEnd"/>
          </w:p>
        </w:tc>
        <w:tc>
          <w:tcPr>
            <w:tcW w:w="1986" w:type="dxa"/>
            <w:tcBorders>
              <w:bottom w:val="nil"/>
            </w:tcBorders>
          </w:tcPr>
          <w:p w:rsidR="001E6223" w:rsidRDefault="00744F73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Воспитание уважительного отношения к иному мнению, истории и культуре других народов</w:t>
            </w:r>
          </w:p>
        </w:tc>
        <w:tc>
          <w:tcPr>
            <w:tcW w:w="3544" w:type="dxa"/>
            <w:tcBorders>
              <w:bottom w:val="nil"/>
            </w:tcBorders>
          </w:tcPr>
          <w:p w:rsidR="001E6223" w:rsidRDefault="001E6223">
            <w:pPr>
              <w:pStyle w:val="TableParagraph"/>
              <w:spacing w:before="4"/>
              <w:rPr>
                <w:i/>
                <w:sz w:val="29"/>
              </w:rPr>
            </w:pPr>
          </w:p>
          <w:p w:rsidR="001E6223" w:rsidRDefault="00744F73">
            <w:pPr>
              <w:pStyle w:val="TableParagraph"/>
              <w:ind w:left="107" w:right="411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уважительного отношения к истории и культуре других народов</w:t>
            </w:r>
          </w:p>
          <w:p w:rsidR="001E6223" w:rsidRDefault="001E6223">
            <w:pPr>
              <w:pStyle w:val="TableParagraph"/>
              <w:rPr>
                <w:i/>
                <w:sz w:val="20"/>
              </w:rPr>
            </w:pPr>
          </w:p>
          <w:p w:rsidR="001E6223" w:rsidRDefault="00744F73">
            <w:pPr>
              <w:pStyle w:val="TableParagraph"/>
              <w:ind w:left="107" w:right="444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представления культурных отличий</w:t>
            </w:r>
          </w:p>
        </w:tc>
        <w:tc>
          <w:tcPr>
            <w:tcW w:w="2976" w:type="dxa"/>
            <w:tcBorders>
              <w:bottom w:val="nil"/>
            </w:tcBorders>
          </w:tcPr>
          <w:p w:rsidR="001E6223" w:rsidRDefault="00744F73">
            <w:pPr>
              <w:pStyle w:val="TableParagraph"/>
              <w:ind w:left="108" w:right="412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уважительного отношения к ответам одноклассников на уроке.</w:t>
            </w:r>
          </w:p>
          <w:p w:rsidR="001E6223" w:rsidRDefault="001E6223">
            <w:pPr>
              <w:pStyle w:val="TableParagraph"/>
              <w:spacing w:before="5"/>
              <w:rPr>
                <w:i/>
                <w:sz w:val="19"/>
              </w:rPr>
            </w:pPr>
          </w:p>
          <w:p w:rsidR="001E6223" w:rsidRDefault="00744F73">
            <w:pPr>
              <w:pStyle w:val="TableParagraph"/>
              <w:ind w:left="108" w:right="533"/>
              <w:rPr>
                <w:sz w:val="20"/>
              </w:rPr>
            </w:pPr>
            <w:r>
              <w:rPr>
                <w:sz w:val="20"/>
              </w:rPr>
              <w:t>Способность учитывать интересы и чувства других людей.</w:t>
            </w:r>
          </w:p>
        </w:tc>
      </w:tr>
      <w:tr w:rsidR="001E6223">
        <w:trPr>
          <w:trHeight w:val="1322"/>
        </w:trPr>
        <w:tc>
          <w:tcPr>
            <w:tcW w:w="1134" w:type="dxa"/>
            <w:tcBorders>
              <w:top w:val="nil"/>
              <w:bottom w:val="nil"/>
            </w:tcBorders>
          </w:tcPr>
          <w:p w:rsidR="001E6223" w:rsidRDefault="001E6223"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1E6223" w:rsidRDefault="001E6223">
            <w:pPr>
              <w:pStyle w:val="TableParagraph"/>
              <w:rPr>
                <w:sz w:val="20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1E6223" w:rsidRDefault="00744F73">
            <w:pPr>
              <w:pStyle w:val="TableParagraph"/>
              <w:spacing w:before="52"/>
              <w:ind w:left="107" w:right="432"/>
              <w:rPr>
                <w:sz w:val="20"/>
              </w:rPr>
            </w:pPr>
            <w:r>
              <w:rPr>
                <w:sz w:val="20"/>
              </w:rPr>
              <w:t>Воспитание у ребят умения жить в коллективе и считаться с общественным мнением, взаимодействовать при решении проблем в коллективе;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1E6223" w:rsidRDefault="00744F73">
            <w:pPr>
              <w:pStyle w:val="TableParagraph"/>
              <w:spacing w:before="168"/>
              <w:ind w:left="108" w:right="255"/>
              <w:rPr>
                <w:sz w:val="20"/>
              </w:rPr>
            </w:pPr>
            <w:r>
              <w:rPr>
                <w:sz w:val="20"/>
              </w:rPr>
              <w:t>Усвоение правил общения в классе и повседневной жизни.</w:t>
            </w:r>
          </w:p>
        </w:tc>
      </w:tr>
      <w:tr w:rsidR="001E6223">
        <w:trPr>
          <w:trHeight w:val="3911"/>
        </w:trPr>
        <w:tc>
          <w:tcPr>
            <w:tcW w:w="1134" w:type="dxa"/>
            <w:tcBorders>
              <w:top w:val="nil"/>
            </w:tcBorders>
          </w:tcPr>
          <w:p w:rsidR="001E6223" w:rsidRDefault="001E6223"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  <w:tcBorders>
              <w:top w:val="nil"/>
            </w:tcBorders>
          </w:tcPr>
          <w:p w:rsidR="001E6223" w:rsidRDefault="001E6223">
            <w:pPr>
              <w:pStyle w:val="TableParagraph"/>
              <w:rPr>
                <w:sz w:val="20"/>
              </w:rPr>
            </w:pPr>
          </w:p>
        </w:tc>
        <w:tc>
          <w:tcPr>
            <w:tcW w:w="3544" w:type="dxa"/>
            <w:tcBorders>
              <w:top w:val="nil"/>
            </w:tcBorders>
          </w:tcPr>
          <w:p w:rsidR="001E6223" w:rsidRDefault="00744F73">
            <w:pPr>
              <w:pStyle w:val="TableParagraph"/>
              <w:spacing w:before="110"/>
              <w:ind w:left="107" w:right="91"/>
              <w:rPr>
                <w:sz w:val="20"/>
              </w:rPr>
            </w:pPr>
            <w:r>
              <w:rPr>
                <w:sz w:val="20"/>
              </w:rPr>
              <w:t>Воспитание умения терпимо относиться к особенностям поведения людей, вызванных национальными, религиозными, половыми различиями, стремление оказывать помощь и быть готовым ее принимать;</w:t>
            </w:r>
          </w:p>
          <w:p w:rsidR="001E6223" w:rsidRDefault="00744F73">
            <w:pPr>
              <w:pStyle w:val="TableParagraph"/>
              <w:spacing w:before="1"/>
              <w:ind w:left="107" w:right="161"/>
              <w:rPr>
                <w:sz w:val="20"/>
              </w:rPr>
            </w:pPr>
            <w:r>
              <w:rPr>
                <w:sz w:val="20"/>
              </w:rPr>
              <w:t>Формирование уважения и признания к себе и к людям, к их культуре; Формирование традиций классного коллектива.</w:t>
            </w:r>
          </w:p>
        </w:tc>
        <w:tc>
          <w:tcPr>
            <w:tcW w:w="2976" w:type="dxa"/>
            <w:tcBorders>
              <w:top w:val="nil"/>
            </w:tcBorders>
          </w:tcPr>
          <w:p w:rsidR="001E6223" w:rsidRDefault="001E6223">
            <w:pPr>
              <w:pStyle w:val="TableParagraph"/>
              <w:rPr>
                <w:sz w:val="20"/>
              </w:rPr>
            </w:pPr>
          </w:p>
        </w:tc>
      </w:tr>
      <w:tr w:rsidR="001E6223">
        <w:trPr>
          <w:trHeight w:val="1380"/>
        </w:trPr>
        <w:tc>
          <w:tcPr>
            <w:tcW w:w="1134" w:type="dxa"/>
            <w:tcBorders>
              <w:bottom w:val="nil"/>
            </w:tcBorders>
          </w:tcPr>
          <w:p w:rsidR="001E6223" w:rsidRDefault="001E6223">
            <w:pPr>
              <w:pStyle w:val="TableParagraph"/>
              <w:rPr>
                <w:i/>
              </w:rPr>
            </w:pPr>
          </w:p>
          <w:p w:rsidR="001E6223" w:rsidRDefault="001E6223">
            <w:pPr>
              <w:pStyle w:val="TableParagraph"/>
              <w:spacing w:before="2"/>
              <w:rPr>
                <w:i/>
                <w:sz w:val="28"/>
              </w:rPr>
            </w:pPr>
          </w:p>
          <w:p w:rsidR="001E6223" w:rsidRDefault="00744F73">
            <w:pPr>
              <w:pStyle w:val="TableParagraph"/>
              <w:ind w:left="200" w:hanging="60"/>
              <w:rPr>
                <w:b/>
                <w:sz w:val="20"/>
              </w:rPr>
            </w:pPr>
            <w:proofErr w:type="spellStart"/>
            <w:proofErr w:type="gramStart"/>
            <w:r>
              <w:rPr>
                <w:b/>
                <w:sz w:val="20"/>
              </w:rPr>
              <w:t>Общекул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ьтурное</w:t>
            </w:r>
            <w:proofErr w:type="spellEnd"/>
            <w:proofErr w:type="gramEnd"/>
          </w:p>
        </w:tc>
        <w:tc>
          <w:tcPr>
            <w:tcW w:w="1986" w:type="dxa"/>
          </w:tcPr>
          <w:p w:rsidR="001E6223" w:rsidRDefault="001E6223">
            <w:pPr>
              <w:pStyle w:val="TableParagraph"/>
              <w:spacing w:before="4"/>
              <w:rPr>
                <w:i/>
                <w:sz w:val="19"/>
              </w:rPr>
            </w:pPr>
          </w:p>
          <w:p w:rsidR="001E6223" w:rsidRDefault="00744F73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Воспитание эстетических потребностей, ценностей и чувств.</w:t>
            </w:r>
          </w:p>
        </w:tc>
        <w:tc>
          <w:tcPr>
            <w:tcW w:w="3544" w:type="dxa"/>
          </w:tcPr>
          <w:p w:rsidR="001E6223" w:rsidRDefault="00744F73">
            <w:pPr>
              <w:pStyle w:val="TableParagraph"/>
              <w:ind w:left="107" w:right="48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нравственных норм поведения, ответственности, отзывчивости.</w:t>
            </w:r>
          </w:p>
          <w:p w:rsidR="001E6223" w:rsidRDefault="001E6223">
            <w:pPr>
              <w:pStyle w:val="TableParagraph"/>
              <w:spacing w:before="4"/>
              <w:rPr>
                <w:i/>
                <w:sz w:val="19"/>
              </w:rPr>
            </w:pPr>
          </w:p>
          <w:p w:rsidR="001E6223" w:rsidRDefault="00744F73">
            <w:pPr>
              <w:pStyle w:val="TableParagraph"/>
              <w:spacing w:before="1" w:line="230" w:lineRule="atLeast"/>
              <w:ind w:left="107" w:right="543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нравственной </w:t>
            </w:r>
            <w:proofErr w:type="spellStart"/>
            <w:r>
              <w:rPr>
                <w:sz w:val="20"/>
              </w:rPr>
              <w:t>саморегуляции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976" w:type="dxa"/>
          </w:tcPr>
          <w:p w:rsidR="001E6223" w:rsidRDefault="00744F73">
            <w:pPr>
              <w:pStyle w:val="TableParagraph"/>
              <w:spacing w:before="109"/>
              <w:ind w:left="108"/>
              <w:rPr>
                <w:sz w:val="20"/>
              </w:rPr>
            </w:pPr>
            <w:r>
              <w:rPr>
                <w:sz w:val="20"/>
              </w:rPr>
              <w:t>Способность проявлять доброжелательность.</w:t>
            </w:r>
          </w:p>
        </w:tc>
      </w:tr>
      <w:tr w:rsidR="001E6223">
        <w:trPr>
          <w:trHeight w:val="230"/>
        </w:trPr>
        <w:tc>
          <w:tcPr>
            <w:tcW w:w="1134" w:type="dxa"/>
            <w:tcBorders>
              <w:top w:val="nil"/>
            </w:tcBorders>
          </w:tcPr>
          <w:p w:rsidR="001E6223" w:rsidRDefault="001E6223">
            <w:pPr>
              <w:pStyle w:val="TableParagraph"/>
              <w:rPr>
                <w:sz w:val="16"/>
              </w:rPr>
            </w:pPr>
          </w:p>
        </w:tc>
        <w:tc>
          <w:tcPr>
            <w:tcW w:w="1986" w:type="dxa"/>
          </w:tcPr>
          <w:p w:rsidR="001E6223" w:rsidRDefault="00744F73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 xml:space="preserve">Развитие </w:t>
            </w:r>
            <w:proofErr w:type="gramStart"/>
            <w:r>
              <w:rPr>
                <w:sz w:val="20"/>
              </w:rPr>
              <w:t>этических</w:t>
            </w:r>
            <w:proofErr w:type="gramEnd"/>
          </w:p>
        </w:tc>
        <w:tc>
          <w:tcPr>
            <w:tcW w:w="3544" w:type="dxa"/>
          </w:tcPr>
          <w:p w:rsidR="001E6223" w:rsidRDefault="00744F73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нравственных</w:t>
            </w:r>
          </w:p>
        </w:tc>
        <w:tc>
          <w:tcPr>
            <w:tcW w:w="2976" w:type="dxa"/>
          </w:tcPr>
          <w:p w:rsidR="001E6223" w:rsidRDefault="00744F73">
            <w:pPr>
              <w:pStyle w:val="TableParagraph"/>
              <w:spacing w:line="210" w:lineRule="exact"/>
              <w:ind w:left="156"/>
              <w:rPr>
                <w:sz w:val="20"/>
              </w:rPr>
            </w:pPr>
            <w:r>
              <w:rPr>
                <w:sz w:val="20"/>
              </w:rPr>
              <w:t>Способность применять</w:t>
            </w:r>
          </w:p>
        </w:tc>
      </w:tr>
    </w:tbl>
    <w:p w:rsidR="001E6223" w:rsidRDefault="001E6223">
      <w:pPr>
        <w:spacing w:line="210" w:lineRule="exact"/>
        <w:rPr>
          <w:sz w:val="20"/>
        </w:rPr>
        <w:sectPr w:rsidR="001E6223">
          <w:pgSz w:w="11910" w:h="16840"/>
          <w:pgMar w:top="1040" w:right="720" w:bottom="280" w:left="740" w:header="720" w:footer="720" w:gutter="0"/>
          <w:cols w:space="720"/>
        </w:sectPr>
      </w:pPr>
    </w:p>
    <w:tbl>
      <w:tblPr>
        <w:tblStyle w:val="TableNormal"/>
        <w:tblW w:w="0" w:type="auto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986"/>
        <w:gridCol w:w="3544"/>
        <w:gridCol w:w="2976"/>
      </w:tblGrid>
      <w:tr w:rsidR="001E6223">
        <w:trPr>
          <w:trHeight w:val="2300"/>
        </w:trPr>
        <w:tc>
          <w:tcPr>
            <w:tcW w:w="1134" w:type="dxa"/>
          </w:tcPr>
          <w:p w:rsidR="001E6223" w:rsidRDefault="001E6223"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</w:tcPr>
          <w:p w:rsidR="001E6223" w:rsidRDefault="00744F73">
            <w:pPr>
              <w:pStyle w:val="TableParagraph"/>
              <w:ind w:left="109" w:right="142"/>
              <w:rPr>
                <w:sz w:val="20"/>
              </w:rPr>
            </w:pPr>
            <w:r>
              <w:rPr>
                <w:sz w:val="20"/>
              </w:rPr>
              <w:t xml:space="preserve">чувств, проявление </w:t>
            </w:r>
            <w:proofErr w:type="spellStart"/>
            <w:r>
              <w:rPr>
                <w:sz w:val="20"/>
              </w:rPr>
              <w:t>доброжелательност</w:t>
            </w:r>
            <w:proofErr w:type="spellEnd"/>
            <w:r>
              <w:rPr>
                <w:sz w:val="20"/>
              </w:rPr>
              <w:t xml:space="preserve"> и, эмоциональн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z w:val="20"/>
              </w:rPr>
              <w:t xml:space="preserve"> нравственной отзывчивости и взаимопомощи, проявление сопереживания к чувствам других</w:t>
            </w:r>
          </w:p>
          <w:p w:rsidR="001E6223" w:rsidRDefault="00744F73">
            <w:pPr>
              <w:pStyle w:val="TableParagraph"/>
              <w:spacing w:line="221" w:lineRule="exact"/>
              <w:ind w:left="109"/>
              <w:rPr>
                <w:sz w:val="20"/>
              </w:rPr>
            </w:pPr>
            <w:r>
              <w:rPr>
                <w:sz w:val="20"/>
              </w:rPr>
              <w:t>людей.</w:t>
            </w:r>
          </w:p>
        </w:tc>
        <w:tc>
          <w:tcPr>
            <w:tcW w:w="3544" w:type="dxa"/>
          </w:tcPr>
          <w:p w:rsidR="001E6223" w:rsidRDefault="00744F73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норм поведения, ответственности, отзывчивости</w:t>
            </w:r>
          </w:p>
          <w:p w:rsidR="001E6223" w:rsidRDefault="001E6223">
            <w:pPr>
              <w:pStyle w:val="TableParagraph"/>
              <w:rPr>
                <w:i/>
                <w:sz w:val="19"/>
              </w:rPr>
            </w:pPr>
          </w:p>
          <w:p w:rsidR="001E6223" w:rsidRDefault="00744F73">
            <w:pPr>
              <w:pStyle w:val="TableParagraph"/>
              <w:spacing w:before="1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нравственной </w:t>
            </w:r>
            <w:proofErr w:type="spellStart"/>
            <w:r>
              <w:rPr>
                <w:sz w:val="20"/>
              </w:rPr>
              <w:t>саморегуляции</w:t>
            </w:r>
            <w:proofErr w:type="spellEnd"/>
          </w:p>
        </w:tc>
        <w:tc>
          <w:tcPr>
            <w:tcW w:w="2976" w:type="dxa"/>
          </w:tcPr>
          <w:p w:rsidR="001E6223" w:rsidRDefault="00744F73">
            <w:pPr>
              <w:pStyle w:val="TableParagraph"/>
              <w:ind w:left="108" w:right="128"/>
              <w:rPr>
                <w:sz w:val="20"/>
              </w:rPr>
            </w:pPr>
            <w:r>
              <w:rPr>
                <w:sz w:val="20"/>
              </w:rPr>
              <w:t xml:space="preserve">адекватные способы поведения в </w:t>
            </w:r>
            <w:proofErr w:type="gramStart"/>
            <w:r>
              <w:rPr>
                <w:sz w:val="20"/>
              </w:rPr>
              <w:t>различных</w:t>
            </w:r>
            <w:proofErr w:type="gramEnd"/>
          </w:p>
          <w:p w:rsidR="001E6223" w:rsidRDefault="00744F73">
            <w:pPr>
              <w:pStyle w:val="TableParagraph"/>
              <w:ind w:left="108"/>
              <w:rPr>
                <w:sz w:val="20"/>
              </w:rPr>
            </w:pPr>
            <w:proofErr w:type="gramStart"/>
            <w:r>
              <w:rPr>
                <w:sz w:val="20"/>
              </w:rPr>
              <w:t>ситуациях</w:t>
            </w:r>
            <w:proofErr w:type="gramEnd"/>
            <w:r>
              <w:rPr>
                <w:sz w:val="20"/>
              </w:rPr>
              <w:t>.</w:t>
            </w:r>
          </w:p>
        </w:tc>
      </w:tr>
      <w:tr w:rsidR="001E6223">
        <w:trPr>
          <w:trHeight w:val="2397"/>
        </w:trPr>
        <w:tc>
          <w:tcPr>
            <w:tcW w:w="1134" w:type="dxa"/>
            <w:vMerge w:val="restart"/>
          </w:tcPr>
          <w:p w:rsidR="001E6223" w:rsidRDefault="001E6223"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</w:tcPr>
          <w:p w:rsidR="001E6223" w:rsidRDefault="001E6223">
            <w:pPr>
              <w:pStyle w:val="TableParagraph"/>
              <w:rPr>
                <w:i/>
              </w:rPr>
            </w:pPr>
          </w:p>
          <w:p w:rsidR="001E6223" w:rsidRDefault="001E6223">
            <w:pPr>
              <w:pStyle w:val="TableParagraph"/>
              <w:spacing w:before="4"/>
              <w:rPr>
                <w:i/>
                <w:sz w:val="21"/>
              </w:rPr>
            </w:pPr>
          </w:p>
          <w:p w:rsidR="001E6223" w:rsidRDefault="00744F73">
            <w:pPr>
              <w:pStyle w:val="TableParagraph"/>
              <w:spacing w:before="1"/>
              <w:ind w:left="109" w:right="142"/>
              <w:rPr>
                <w:sz w:val="20"/>
              </w:rPr>
            </w:pPr>
            <w:r>
              <w:rPr>
                <w:sz w:val="20"/>
              </w:rPr>
              <w:t>Владение навыками коммуникации и принятыми нормами социального взаимодействия</w:t>
            </w:r>
          </w:p>
        </w:tc>
        <w:tc>
          <w:tcPr>
            <w:tcW w:w="3544" w:type="dxa"/>
          </w:tcPr>
          <w:p w:rsidR="001E6223" w:rsidRDefault="001E6223">
            <w:pPr>
              <w:pStyle w:val="TableParagraph"/>
              <w:rPr>
                <w:i/>
              </w:rPr>
            </w:pPr>
          </w:p>
          <w:p w:rsidR="001E6223" w:rsidRDefault="00744F73">
            <w:pPr>
              <w:pStyle w:val="TableParagraph"/>
              <w:spacing w:before="130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навыков коммуникации с взрослыми. </w:t>
            </w: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навыков коммуникации со сверстниками. Владение средствами коммуникации. Адекватность применения ритуалов социального взаимодействия.</w:t>
            </w:r>
          </w:p>
        </w:tc>
        <w:tc>
          <w:tcPr>
            <w:tcW w:w="2976" w:type="dxa"/>
          </w:tcPr>
          <w:p w:rsidR="001E6223" w:rsidRDefault="00744F73">
            <w:pPr>
              <w:pStyle w:val="TableParagraph"/>
              <w:spacing w:before="153"/>
              <w:ind w:left="108" w:right="376"/>
              <w:jc w:val="both"/>
              <w:rPr>
                <w:sz w:val="20"/>
              </w:rPr>
            </w:pPr>
            <w:r>
              <w:rPr>
                <w:sz w:val="20"/>
              </w:rPr>
              <w:t>Способность поддерживать коммуникацию с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взрослыми.</w:t>
            </w:r>
          </w:p>
          <w:p w:rsidR="001E6223" w:rsidRDefault="001E6223">
            <w:pPr>
              <w:pStyle w:val="TableParagraph"/>
              <w:rPr>
                <w:i/>
                <w:sz w:val="20"/>
              </w:rPr>
            </w:pPr>
          </w:p>
          <w:p w:rsidR="001E6223" w:rsidRDefault="00744F73">
            <w:pPr>
              <w:pStyle w:val="TableParagraph"/>
              <w:ind w:left="108" w:right="286"/>
              <w:jc w:val="both"/>
              <w:rPr>
                <w:sz w:val="20"/>
              </w:rPr>
            </w:pPr>
            <w:r>
              <w:rPr>
                <w:sz w:val="20"/>
              </w:rPr>
              <w:t xml:space="preserve">Способность инициировать и поддерживать коммуникацию </w:t>
            </w:r>
            <w:proofErr w:type="gramStart"/>
            <w:r>
              <w:rPr>
                <w:sz w:val="20"/>
              </w:rPr>
              <w:t>со</w:t>
            </w:r>
            <w:proofErr w:type="gramEnd"/>
          </w:p>
          <w:p w:rsidR="001E6223" w:rsidRDefault="00744F73">
            <w:pPr>
              <w:pStyle w:val="TableParagraph"/>
              <w:ind w:left="158"/>
              <w:rPr>
                <w:sz w:val="20"/>
              </w:rPr>
            </w:pPr>
            <w:r>
              <w:rPr>
                <w:sz w:val="20"/>
              </w:rPr>
              <w:t>сверстниками.</w:t>
            </w:r>
          </w:p>
        </w:tc>
      </w:tr>
      <w:tr w:rsidR="001E6223">
        <w:trPr>
          <w:trHeight w:val="2070"/>
        </w:trPr>
        <w:tc>
          <w:tcPr>
            <w:tcW w:w="1134" w:type="dxa"/>
            <w:vMerge/>
            <w:tcBorders>
              <w:top w:val="nil"/>
            </w:tcBorders>
          </w:tcPr>
          <w:p w:rsidR="001E6223" w:rsidRDefault="001E622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</w:tcPr>
          <w:p w:rsidR="001E6223" w:rsidRDefault="001E6223">
            <w:pPr>
              <w:pStyle w:val="TableParagraph"/>
              <w:rPr>
                <w:i/>
                <w:sz w:val="19"/>
              </w:rPr>
            </w:pPr>
          </w:p>
          <w:p w:rsidR="001E6223" w:rsidRDefault="00744F73">
            <w:pPr>
              <w:pStyle w:val="TableParagraph"/>
              <w:ind w:left="109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навыков сотрудничества с взрослыми и сверстниками в разных социальных ситуациях</w:t>
            </w:r>
          </w:p>
        </w:tc>
        <w:tc>
          <w:tcPr>
            <w:tcW w:w="3544" w:type="dxa"/>
          </w:tcPr>
          <w:p w:rsidR="001E6223" w:rsidRDefault="001E6223">
            <w:pPr>
              <w:pStyle w:val="TableParagraph"/>
              <w:spacing w:before="1"/>
              <w:rPr>
                <w:i/>
                <w:sz w:val="29"/>
              </w:rPr>
            </w:pPr>
          </w:p>
          <w:p w:rsidR="001E6223" w:rsidRDefault="00744F73">
            <w:pPr>
              <w:pStyle w:val="TableParagraph"/>
              <w:spacing w:before="1"/>
              <w:ind w:left="107" w:right="103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навыков сотрудничества с взрослыми </w:t>
            </w: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навыков сотрудничества со сверстниками. Владение средствами коммуникации в различных социальных ситуациях</w:t>
            </w:r>
          </w:p>
        </w:tc>
        <w:tc>
          <w:tcPr>
            <w:tcW w:w="2976" w:type="dxa"/>
          </w:tcPr>
          <w:p w:rsidR="001E6223" w:rsidRDefault="00744F73">
            <w:pPr>
              <w:pStyle w:val="TableParagraph"/>
              <w:ind w:left="108" w:right="128"/>
              <w:rPr>
                <w:sz w:val="20"/>
              </w:rPr>
            </w:pPr>
            <w:r>
              <w:rPr>
                <w:sz w:val="20"/>
              </w:rPr>
              <w:t>Способность применять адекватные способы поведения в различных социальных ситуациях.</w:t>
            </w:r>
          </w:p>
          <w:p w:rsidR="001E6223" w:rsidRDefault="001E6223">
            <w:pPr>
              <w:pStyle w:val="TableParagraph"/>
              <w:spacing w:before="1"/>
              <w:rPr>
                <w:i/>
                <w:sz w:val="19"/>
              </w:rPr>
            </w:pPr>
          </w:p>
          <w:p w:rsidR="001E6223" w:rsidRDefault="00744F73">
            <w:pPr>
              <w:pStyle w:val="TableParagraph"/>
              <w:ind w:left="108" w:firstLine="48"/>
              <w:rPr>
                <w:sz w:val="20"/>
              </w:rPr>
            </w:pPr>
            <w:r>
              <w:rPr>
                <w:sz w:val="20"/>
              </w:rPr>
              <w:t>Способность обращаться за помощью.</w:t>
            </w:r>
          </w:p>
        </w:tc>
      </w:tr>
      <w:tr w:rsidR="001E6223">
        <w:trPr>
          <w:trHeight w:val="2300"/>
        </w:trPr>
        <w:tc>
          <w:tcPr>
            <w:tcW w:w="1134" w:type="dxa"/>
          </w:tcPr>
          <w:p w:rsidR="001E6223" w:rsidRDefault="001E6223">
            <w:pPr>
              <w:pStyle w:val="TableParagraph"/>
              <w:rPr>
                <w:sz w:val="20"/>
              </w:rPr>
            </w:pPr>
          </w:p>
        </w:tc>
        <w:tc>
          <w:tcPr>
            <w:tcW w:w="1986" w:type="dxa"/>
          </w:tcPr>
          <w:p w:rsidR="001E6223" w:rsidRDefault="001E6223">
            <w:pPr>
              <w:pStyle w:val="TableParagraph"/>
              <w:rPr>
                <w:i/>
                <w:sz w:val="19"/>
              </w:rPr>
            </w:pPr>
          </w:p>
          <w:p w:rsidR="001E6223" w:rsidRDefault="00744F73">
            <w:pPr>
              <w:pStyle w:val="TableParagraph"/>
              <w:ind w:left="109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адекватных представлений о собственных возможностях, о насущно необходимом жизнеобеспечении</w:t>
            </w:r>
          </w:p>
        </w:tc>
        <w:tc>
          <w:tcPr>
            <w:tcW w:w="3544" w:type="dxa"/>
          </w:tcPr>
          <w:p w:rsidR="001E6223" w:rsidRDefault="00744F73">
            <w:pPr>
              <w:pStyle w:val="TableParagraph"/>
              <w:ind w:left="107" w:right="734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адекватной самооценки.</w:t>
            </w:r>
          </w:p>
          <w:p w:rsidR="001E6223" w:rsidRDefault="00744F73">
            <w:pPr>
              <w:pStyle w:val="TableParagraph"/>
              <w:ind w:left="107" w:right="937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качеств самоконтроля, самооценки результатов деятельности, умение соблюдать запреты и исполнять обязанности.</w:t>
            </w:r>
          </w:p>
          <w:p w:rsidR="001E6223" w:rsidRDefault="00744F73">
            <w:pPr>
              <w:pStyle w:val="TableParagraph"/>
              <w:spacing w:line="230" w:lineRule="atLeast"/>
              <w:ind w:left="107" w:right="294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представления о насущно необходимом жизнеобеспечении.</w:t>
            </w:r>
          </w:p>
        </w:tc>
        <w:tc>
          <w:tcPr>
            <w:tcW w:w="2976" w:type="dxa"/>
          </w:tcPr>
          <w:p w:rsidR="001E6223" w:rsidRDefault="001E6223">
            <w:pPr>
              <w:pStyle w:val="TableParagraph"/>
              <w:rPr>
                <w:i/>
              </w:rPr>
            </w:pPr>
          </w:p>
          <w:p w:rsidR="001E6223" w:rsidRDefault="00744F73">
            <w:pPr>
              <w:pStyle w:val="TableParagraph"/>
              <w:spacing w:before="196"/>
              <w:ind w:left="108"/>
              <w:rPr>
                <w:sz w:val="20"/>
              </w:rPr>
            </w:pPr>
            <w:r>
              <w:rPr>
                <w:sz w:val="20"/>
              </w:rPr>
              <w:t>Способность адекватно оценивать свои возможности</w:t>
            </w:r>
          </w:p>
          <w:p w:rsidR="001E6223" w:rsidRDefault="001E6223">
            <w:pPr>
              <w:pStyle w:val="TableParagraph"/>
              <w:rPr>
                <w:i/>
                <w:sz w:val="20"/>
              </w:rPr>
            </w:pPr>
          </w:p>
          <w:p w:rsidR="001E6223" w:rsidRDefault="00744F73">
            <w:pPr>
              <w:pStyle w:val="TableParagraph"/>
              <w:ind w:left="108" w:right="128"/>
              <w:rPr>
                <w:sz w:val="20"/>
              </w:rPr>
            </w:pPr>
            <w:r>
              <w:rPr>
                <w:sz w:val="20"/>
              </w:rPr>
              <w:t>Способность прилагать усилия к достижению определенных результатов</w:t>
            </w:r>
          </w:p>
        </w:tc>
      </w:tr>
      <w:tr w:rsidR="001E6223">
        <w:trPr>
          <w:trHeight w:val="2990"/>
        </w:trPr>
        <w:tc>
          <w:tcPr>
            <w:tcW w:w="1134" w:type="dxa"/>
          </w:tcPr>
          <w:p w:rsidR="001E6223" w:rsidRDefault="001E6223">
            <w:pPr>
              <w:pStyle w:val="TableParagraph"/>
              <w:rPr>
                <w:i/>
              </w:rPr>
            </w:pPr>
          </w:p>
          <w:p w:rsidR="001E6223" w:rsidRDefault="001E6223">
            <w:pPr>
              <w:pStyle w:val="TableParagraph"/>
              <w:rPr>
                <w:i/>
              </w:rPr>
            </w:pPr>
          </w:p>
          <w:p w:rsidR="001E6223" w:rsidRDefault="001E6223">
            <w:pPr>
              <w:pStyle w:val="TableParagraph"/>
              <w:rPr>
                <w:i/>
              </w:rPr>
            </w:pPr>
          </w:p>
          <w:p w:rsidR="001E6223" w:rsidRDefault="001E6223">
            <w:pPr>
              <w:pStyle w:val="TableParagraph"/>
              <w:spacing w:before="5"/>
              <w:rPr>
                <w:i/>
                <w:sz w:val="23"/>
              </w:rPr>
            </w:pPr>
          </w:p>
          <w:p w:rsidR="001E6223" w:rsidRDefault="00744F73">
            <w:pPr>
              <w:pStyle w:val="TableParagraph"/>
              <w:spacing w:before="1"/>
              <w:ind w:left="153" w:right="161" w:firstLine="2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pacing w:val="-1"/>
                <w:sz w:val="20"/>
              </w:rPr>
              <w:t>Спортив</w:t>
            </w:r>
            <w:proofErr w:type="spellEnd"/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н</w:t>
            </w:r>
            <w:proofErr w:type="gramStart"/>
            <w:r>
              <w:rPr>
                <w:b/>
                <w:sz w:val="20"/>
              </w:rPr>
              <w:t>о-</w:t>
            </w:r>
            <w:proofErr w:type="gramEnd"/>
            <w:r>
              <w:rPr>
                <w:b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оздорови </w:t>
            </w:r>
            <w:r>
              <w:rPr>
                <w:b/>
                <w:sz w:val="20"/>
              </w:rPr>
              <w:t>тельное</w:t>
            </w:r>
          </w:p>
        </w:tc>
        <w:tc>
          <w:tcPr>
            <w:tcW w:w="1986" w:type="dxa"/>
          </w:tcPr>
          <w:p w:rsidR="001E6223" w:rsidRDefault="00744F73">
            <w:pPr>
              <w:pStyle w:val="TableParagraph"/>
              <w:ind w:left="109" w:right="142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установки на безопасный, здоровый образ жизни, наличие мотивации к творческому труду, работе на </w:t>
            </w:r>
            <w:r>
              <w:rPr>
                <w:spacing w:val="-4"/>
                <w:sz w:val="20"/>
              </w:rPr>
              <w:t xml:space="preserve">результат, </w:t>
            </w:r>
            <w:r>
              <w:rPr>
                <w:sz w:val="20"/>
              </w:rPr>
              <w:t>бережному отношению к материальным и духовным</w:t>
            </w:r>
          </w:p>
          <w:p w:rsidR="001E6223" w:rsidRDefault="00744F73">
            <w:pPr>
              <w:pStyle w:val="TableParagraph"/>
              <w:spacing w:line="221" w:lineRule="exact"/>
              <w:ind w:left="109"/>
              <w:rPr>
                <w:sz w:val="20"/>
              </w:rPr>
            </w:pPr>
            <w:r>
              <w:rPr>
                <w:sz w:val="20"/>
              </w:rPr>
              <w:t>ценностям</w:t>
            </w:r>
          </w:p>
        </w:tc>
        <w:tc>
          <w:tcPr>
            <w:tcW w:w="3544" w:type="dxa"/>
          </w:tcPr>
          <w:p w:rsidR="001E6223" w:rsidRDefault="001E6223">
            <w:pPr>
              <w:pStyle w:val="TableParagraph"/>
              <w:rPr>
                <w:i/>
              </w:rPr>
            </w:pPr>
          </w:p>
          <w:p w:rsidR="001E6223" w:rsidRDefault="001E6223">
            <w:pPr>
              <w:pStyle w:val="TableParagraph"/>
              <w:rPr>
                <w:i/>
              </w:rPr>
            </w:pPr>
          </w:p>
          <w:p w:rsidR="001E6223" w:rsidRDefault="00744F73">
            <w:pPr>
              <w:pStyle w:val="TableParagraph"/>
              <w:spacing w:before="173"/>
              <w:ind w:left="107" w:right="107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положительного отношения к здоровому образу жизни. Наличие мотивации к творческому труду.</w:t>
            </w:r>
          </w:p>
          <w:p w:rsidR="001E6223" w:rsidRDefault="00744F73">
            <w:pPr>
              <w:pStyle w:val="TableParagraph"/>
              <w:spacing w:before="1"/>
              <w:ind w:left="107" w:right="789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бережного отношения к материальным и духовным ценностям.</w:t>
            </w:r>
          </w:p>
        </w:tc>
        <w:tc>
          <w:tcPr>
            <w:tcW w:w="2976" w:type="dxa"/>
          </w:tcPr>
          <w:p w:rsidR="001E6223" w:rsidRDefault="00744F73">
            <w:pPr>
              <w:pStyle w:val="TableParagraph"/>
              <w:spacing w:before="105"/>
              <w:ind w:left="108" w:right="678"/>
              <w:rPr>
                <w:sz w:val="20"/>
              </w:rPr>
            </w:pPr>
            <w:r>
              <w:rPr>
                <w:sz w:val="20"/>
              </w:rPr>
              <w:t>Проявление интереса к здоровому образу жизни.</w:t>
            </w:r>
          </w:p>
          <w:p w:rsidR="001E6223" w:rsidRDefault="001E6223">
            <w:pPr>
              <w:pStyle w:val="TableParagraph"/>
              <w:rPr>
                <w:i/>
                <w:sz w:val="20"/>
              </w:rPr>
            </w:pPr>
          </w:p>
          <w:p w:rsidR="001E6223" w:rsidRDefault="00744F73">
            <w:pPr>
              <w:pStyle w:val="TableParagraph"/>
              <w:ind w:left="108" w:right="444"/>
              <w:rPr>
                <w:sz w:val="20"/>
              </w:rPr>
            </w:pPr>
            <w:r>
              <w:rPr>
                <w:sz w:val="20"/>
              </w:rPr>
              <w:t>Способность бережно относиться к материальным ценностям.</w:t>
            </w:r>
          </w:p>
        </w:tc>
      </w:tr>
      <w:tr w:rsidR="001E6223">
        <w:trPr>
          <w:trHeight w:val="2070"/>
        </w:trPr>
        <w:tc>
          <w:tcPr>
            <w:tcW w:w="1134" w:type="dxa"/>
            <w:vMerge w:val="restart"/>
          </w:tcPr>
          <w:p w:rsidR="001E6223" w:rsidRDefault="001E6223">
            <w:pPr>
              <w:pStyle w:val="TableParagraph"/>
              <w:rPr>
                <w:i/>
              </w:rPr>
            </w:pPr>
          </w:p>
          <w:p w:rsidR="001E6223" w:rsidRDefault="001E6223">
            <w:pPr>
              <w:pStyle w:val="TableParagraph"/>
              <w:rPr>
                <w:i/>
              </w:rPr>
            </w:pPr>
          </w:p>
          <w:p w:rsidR="001E6223" w:rsidRDefault="001E6223">
            <w:pPr>
              <w:pStyle w:val="TableParagraph"/>
              <w:rPr>
                <w:i/>
              </w:rPr>
            </w:pPr>
          </w:p>
          <w:p w:rsidR="001E6223" w:rsidRDefault="00744F73">
            <w:pPr>
              <w:pStyle w:val="TableParagraph"/>
              <w:spacing w:before="160"/>
              <w:ind w:left="407" w:hanging="243"/>
              <w:rPr>
                <w:b/>
                <w:sz w:val="20"/>
              </w:rPr>
            </w:pPr>
            <w:proofErr w:type="spellStart"/>
            <w:proofErr w:type="gramStart"/>
            <w:r>
              <w:rPr>
                <w:b/>
                <w:sz w:val="20"/>
              </w:rPr>
              <w:t>Социаль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ное</w:t>
            </w:r>
            <w:proofErr w:type="spellEnd"/>
            <w:proofErr w:type="gramEnd"/>
          </w:p>
        </w:tc>
        <w:tc>
          <w:tcPr>
            <w:tcW w:w="1986" w:type="dxa"/>
          </w:tcPr>
          <w:p w:rsidR="001E6223" w:rsidRDefault="00744F73">
            <w:pPr>
              <w:pStyle w:val="TableParagraph"/>
              <w:ind w:left="109" w:right="142"/>
              <w:rPr>
                <w:sz w:val="20"/>
              </w:rPr>
            </w:pPr>
            <w:r>
              <w:rPr>
                <w:sz w:val="20"/>
              </w:rPr>
              <w:t>Способность к осмыслению социального окружения, своего места в нем, принятие соответствующих возрасту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ценностей</w:t>
            </w:r>
          </w:p>
          <w:p w:rsidR="001E6223" w:rsidRDefault="00744F73">
            <w:pPr>
              <w:pStyle w:val="TableParagraph"/>
              <w:spacing w:line="221" w:lineRule="exact"/>
              <w:ind w:left="109"/>
              <w:rPr>
                <w:sz w:val="20"/>
              </w:rPr>
            </w:pPr>
            <w:r>
              <w:rPr>
                <w:sz w:val="20"/>
              </w:rPr>
              <w:t>и социальных</w:t>
            </w:r>
            <w:r>
              <w:rPr>
                <w:spacing w:val="-26"/>
                <w:sz w:val="20"/>
              </w:rPr>
              <w:t xml:space="preserve"> </w:t>
            </w:r>
            <w:r>
              <w:rPr>
                <w:sz w:val="20"/>
              </w:rPr>
              <w:t>ролей</w:t>
            </w:r>
          </w:p>
        </w:tc>
        <w:tc>
          <w:tcPr>
            <w:tcW w:w="3544" w:type="dxa"/>
          </w:tcPr>
          <w:p w:rsidR="001E6223" w:rsidRDefault="001E6223">
            <w:pPr>
              <w:pStyle w:val="TableParagraph"/>
              <w:spacing w:before="2"/>
              <w:rPr>
                <w:i/>
                <w:sz w:val="29"/>
              </w:rPr>
            </w:pPr>
          </w:p>
          <w:p w:rsidR="001E6223" w:rsidRDefault="00744F73">
            <w:pPr>
              <w:pStyle w:val="TableParagraph"/>
              <w:ind w:left="107" w:right="279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представлений о социальном окружении</w:t>
            </w:r>
          </w:p>
          <w:p w:rsidR="001E6223" w:rsidRDefault="001E6223">
            <w:pPr>
              <w:pStyle w:val="TableParagraph"/>
              <w:spacing w:before="11"/>
              <w:rPr>
                <w:i/>
                <w:sz w:val="19"/>
              </w:rPr>
            </w:pPr>
          </w:p>
          <w:p w:rsidR="001E6223" w:rsidRDefault="00744F73">
            <w:pPr>
              <w:pStyle w:val="TableParagraph"/>
              <w:ind w:left="107" w:right="279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представлений о жизненных ценностях и о роли человека в обществе</w:t>
            </w:r>
          </w:p>
        </w:tc>
        <w:tc>
          <w:tcPr>
            <w:tcW w:w="2976" w:type="dxa"/>
          </w:tcPr>
          <w:p w:rsidR="001E6223" w:rsidRDefault="00744F73">
            <w:pPr>
              <w:pStyle w:val="TableParagraph"/>
              <w:spacing w:before="105"/>
              <w:ind w:left="108" w:right="128"/>
              <w:rPr>
                <w:sz w:val="20"/>
              </w:rPr>
            </w:pPr>
            <w:r>
              <w:rPr>
                <w:sz w:val="20"/>
              </w:rPr>
              <w:t>Способность применять адекватные способы поведения при необходимости обращения в социально-значимые учреждения.</w:t>
            </w:r>
          </w:p>
          <w:p w:rsidR="001E6223" w:rsidRDefault="001E6223">
            <w:pPr>
              <w:pStyle w:val="TableParagraph"/>
              <w:rPr>
                <w:i/>
                <w:sz w:val="20"/>
              </w:rPr>
            </w:pPr>
          </w:p>
          <w:p w:rsidR="001E6223" w:rsidRDefault="00744F73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Способность адекватно оценивать свои возможности.</w:t>
            </w:r>
          </w:p>
        </w:tc>
      </w:tr>
      <w:tr w:rsidR="001E6223">
        <w:trPr>
          <w:trHeight w:val="229"/>
        </w:trPr>
        <w:tc>
          <w:tcPr>
            <w:tcW w:w="1134" w:type="dxa"/>
            <w:vMerge/>
            <w:tcBorders>
              <w:top w:val="nil"/>
            </w:tcBorders>
          </w:tcPr>
          <w:p w:rsidR="001E6223" w:rsidRDefault="001E622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</w:tcPr>
          <w:p w:rsidR="001E6223" w:rsidRDefault="00744F73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Овладение</w:t>
            </w:r>
          </w:p>
        </w:tc>
        <w:tc>
          <w:tcPr>
            <w:tcW w:w="3544" w:type="dxa"/>
          </w:tcPr>
          <w:p w:rsidR="001E6223" w:rsidRDefault="00744F73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 xml:space="preserve">Применение </w:t>
            </w:r>
            <w:proofErr w:type="gramStart"/>
            <w:r>
              <w:rPr>
                <w:sz w:val="20"/>
              </w:rPr>
              <w:t>социально-бытовых</w:t>
            </w:r>
            <w:proofErr w:type="gramEnd"/>
          </w:p>
        </w:tc>
        <w:tc>
          <w:tcPr>
            <w:tcW w:w="2976" w:type="dxa"/>
          </w:tcPr>
          <w:p w:rsidR="001E6223" w:rsidRDefault="00744F73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Способность применять</w:t>
            </w:r>
          </w:p>
        </w:tc>
      </w:tr>
    </w:tbl>
    <w:p w:rsidR="001E6223" w:rsidRDefault="001E6223">
      <w:pPr>
        <w:spacing w:line="210" w:lineRule="exact"/>
        <w:rPr>
          <w:sz w:val="20"/>
        </w:rPr>
        <w:sectPr w:rsidR="001E6223">
          <w:pgSz w:w="11910" w:h="16840"/>
          <w:pgMar w:top="1120" w:right="720" w:bottom="280" w:left="740" w:header="720" w:footer="720" w:gutter="0"/>
          <w:cols w:space="720"/>
        </w:sectPr>
      </w:pPr>
    </w:p>
    <w:tbl>
      <w:tblPr>
        <w:tblStyle w:val="TableNormal"/>
        <w:tblW w:w="0" w:type="auto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986"/>
        <w:gridCol w:w="3544"/>
        <w:gridCol w:w="2976"/>
      </w:tblGrid>
      <w:tr w:rsidR="001E6223">
        <w:trPr>
          <w:trHeight w:val="2530"/>
        </w:trPr>
        <w:tc>
          <w:tcPr>
            <w:tcW w:w="1134" w:type="dxa"/>
            <w:vMerge w:val="restart"/>
          </w:tcPr>
          <w:p w:rsidR="001E6223" w:rsidRDefault="001E6223">
            <w:pPr>
              <w:pStyle w:val="TableParagraph"/>
            </w:pPr>
          </w:p>
        </w:tc>
        <w:tc>
          <w:tcPr>
            <w:tcW w:w="1986" w:type="dxa"/>
          </w:tcPr>
          <w:p w:rsidR="001E6223" w:rsidRDefault="00744F73">
            <w:pPr>
              <w:pStyle w:val="TableParagraph"/>
              <w:ind w:left="109" w:right="163"/>
              <w:rPr>
                <w:sz w:val="20"/>
              </w:rPr>
            </w:pPr>
            <w:r>
              <w:rPr>
                <w:sz w:val="20"/>
              </w:rPr>
              <w:t>социальн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z w:val="20"/>
              </w:rPr>
              <w:t xml:space="preserve"> бытовыми навыками, используемыми в повседневной жизни</w:t>
            </w:r>
          </w:p>
        </w:tc>
        <w:tc>
          <w:tcPr>
            <w:tcW w:w="3544" w:type="dxa"/>
          </w:tcPr>
          <w:p w:rsidR="001E6223" w:rsidRDefault="00744F73">
            <w:pPr>
              <w:pStyle w:val="TableParagraph"/>
              <w:spacing w:line="219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навыков.</w:t>
            </w:r>
          </w:p>
        </w:tc>
        <w:tc>
          <w:tcPr>
            <w:tcW w:w="2976" w:type="dxa"/>
          </w:tcPr>
          <w:p w:rsidR="001E6223" w:rsidRDefault="00744F73">
            <w:pPr>
              <w:pStyle w:val="TableParagraph"/>
              <w:ind w:left="108" w:right="405"/>
              <w:rPr>
                <w:sz w:val="20"/>
              </w:rPr>
            </w:pPr>
            <w:r>
              <w:rPr>
                <w:sz w:val="20"/>
              </w:rPr>
              <w:t>социально-значимые слова</w:t>
            </w:r>
            <w:r>
              <w:rPr>
                <w:spacing w:val="-31"/>
                <w:sz w:val="20"/>
              </w:rPr>
              <w:t xml:space="preserve"> </w:t>
            </w:r>
            <w:r>
              <w:rPr>
                <w:sz w:val="20"/>
              </w:rPr>
              <w:t>в разговоре и пользоваться вежливыми формулами</w:t>
            </w:r>
            <w:r>
              <w:rPr>
                <w:spacing w:val="-33"/>
                <w:sz w:val="20"/>
              </w:rPr>
              <w:t xml:space="preserve"> </w:t>
            </w:r>
            <w:r>
              <w:rPr>
                <w:sz w:val="20"/>
              </w:rPr>
              <w:t>речи</w:t>
            </w:r>
          </w:p>
          <w:p w:rsidR="001E6223" w:rsidRDefault="001E6223">
            <w:pPr>
              <w:pStyle w:val="TableParagraph"/>
              <w:spacing w:before="1"/>
              <w:rPr>
                <w:i/>
                <w:sz w:val="19"/>
              </w:rPr>
            </w:pPr>
          </w:p>
          <w:p w:rsidR="001E6223" w:rsidRDefault="00744F73">
            <w:pPr>
              <w:pStyle w:val="TableParagraph"/>
              <w:ind w:left="108" w:right="414"/>
              <w:rPr>
                <w:sz w:val="20"/>
              </w:rPr>
            </w:pPr>
            <w:r>
              <w:rPr>
                <w:sz w:val="20"/>
              </w:rPr>
              <w:t>Способность применять бытовые навыки в практической деятельности</w:t>
            </w:r>
            <w:proofErr w:type="gramStart"/>
            <w:r>
              <w:rPr>
                <w:spacing w:val="-36"/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  <w:proofErr w:type="gramEnd"/>
          </w:p>
          <w:p w:rsidR="001E6223" w:rsidRDefault="001E6223">
            <w:pPr>
              <w:pStyle w:val="TableParagraph"/>
              <w:rPr>
                <w:i/>
                <w:sz w:val="20"/>
              </w:rPr>
            </w:pPr>
          </w:p>
          <w:p w:rsidR="001E6223" w:rsidRDefault="00744F73">
            <w:pPr>
              <w:pStyle w:val="TableParagraph"/>
              <w:spacing w:line="230" w:lineRule="atLeast"/>
              <w:ind w:left="108"/>
              <w:rPr>
                <w:sz w:val="20"/>
              </w:rPr>
            </w:pPr>
            <w:r>
              <w:rPr>
                <w:sz w:val="20"/>
              </w:rPr>
              <w:t>Способность пользоваться бытовыми приборами и инвентарём.</w:t>
            </w:r>
          </w:p>
        </w:tc>
      </w:tr>
      <w:tr w:rsidR="001E6223">
        <w:trPr>
          <w:trHeight w:val="2070"/>
        </w:trPr>
        <w:tc>
          <w:tcPr>
            <w:tcW w:w="1134" w:type="dxa"/>
            <w:vMerge/>
            <w:tcBorders>
              <w:top w:val="nil"/>
            </w:tcBorders>
          </w:tcPr>
          <w:p w:rsidR="001E6223" w:rsidRDefault="001E622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</w:tcPr>
          <w:p w:rsidR="001E6223" w:rsidRDefault="00744F73">
            <w:pPr>
              <w:pStyle w:val="TableParagraph"/>
              <w:ind w:left="189" w:right="195" w:hanging="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Принятие и освоение социальной роли </w:t>
            </w:r>
            <w:proofErr w:type="gramStart"/>
            <w:r>
              <w:rPr>
                <w:sz w:val="20"/>
              </w:rPr>
              <w:t>обучающегося</w:t>
            </w:r>
            <w:proofErr w:type="gramEnd"/>
            <w:r>
              <w:rPr>
                <w:sz w:val="20"/>
              </w:rPr>
              <w:t>, проявление социально значимых</w:t>
            </w:r>
            <w:r>
              <w:rPr>
                <w:spacing w:val="-21"/>
                <w:sz w:val="20"/>
              </w:rPr>
              <w:t xml:space="preserve"> </w:t>
            </w:r>
            <w:r>
              <w:rPr>
                <w:sz w:val="20"/>
              </w:rPr>
              <w:t>мотивов учебной</w:t>
            </w:r>
          </w:p>
          <w:p w:rsidR="001E6223" w:rsidRDefault="00744F73">
            <w:pPr>
              <w:pStyle w:val="TableParagraph"/>
              <w:spacing w:line="221" w:lineRule="exact"/>
              <w:ind w:left="394" w:right="402"/>
              <w:jc w:val="center"/>
              <w:rPr>
                <w:sz w:val="20"/>
              </w:rPr>
            </w:pPr>
            <w:r>
              <w:rPr>
                <w:sz w:val="20"/>
              </w:rPr>
              <w:t>деятельности</w:t>
            </w:r>
          </w:p>
        </w:tc>
        <w:tc>
          <w:tcPr>
            <w:tcW w:w="3544" w:type="dxa"/>
          </w:tcPr>
          <w:p w:rsidR="001E6223" w:rsidRDefault="001E6223">
            <w:pPr>
              <w:pStyle w:val="TableParagraph"/>
              <w:rPr>
                <w:i/>
              </w:rPr>
            </w:pPr>
          </w:p>
          <w:p w:rsidR="001E6223" w:rsidRDefault="00744F73">
            <w:pPr>
              <w:pStyle w:val="TableParagraph"/>
              <w:spacing w:before="196"/>
              <w:ind w:left="107" w:right="230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мотивов учебной деятельности.</w:t>
            </w:r>
          </w:p>
          <w:p w:rsidR="001E6223" w:rsidRDefault="001E6223">
            <w:pPr>
              <w:pStyle w:val="TableParagraph"/>
              <w:rPr>
                <w:i/>
                <w:sz w:val="20"/>
              </w:rPr>
            </w:pPr>
          </w:p>
          <w:p w:rsidR="001E6223" w:rsidRDefault="00744F73">
            <w:pPr>
              <w:pStyle w:val="TableParagraph"/>
              <w:ind w:left="107" w:right="708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внутренней позиции школьника.</w:t>
            </w:r>
          </w:p>
        </w:tc>
        <w:tc>
          <w:tcPr>
            <w:tcW w:w="2976" w:type="dxa"/>
          </w:tcPr>
          <w:p w:rsidR="001E6223" w:rsidRDefault="001E6223">
            <w:pPr>
              <w:pStyle w:val="TableParagraph"/>
              <w:rPr>
                <w:i/>
                <w:sz w:val="19"/>
              </w:rPr>
            </w:pPr>
          </w:p>
          <w:p w:rsidR="001E6223" w:rsidRDefault="00744F73">
            <w:pPr>
              <w:pStyle w:val="TableParagraph"/>
              <w:ind w:left="108" w:right="797"/>
              <w:jc w:val="both"/>
              <w:rPr>
                <w:sz w:val="20"/>
              </w:rPr>
            </w:pPr>
            <w:r>
              <w:rPr>
                <w:sz w:val="20"/>
              </w:rPr>
              <w:t>Способность</w:t>
            </w:r>
            <w:r>
              <w:rPr>
                <w:spacing w:val="-26"/>
                <w:sz w:val="20"/>
              </w:rPr>
              <w:t xml:space="preserve"> </w:t>
            </w:r>
            <w:r>
              <w:rPr>
                <w:sz w:val="20"/>
              </w:rPr>
              <w:t>осознавать ответственность за свои действия.</w:t>
            </w:r>
          </w:p>
          <w:p w:rsidR="001E6223" w:rsidRDefault="001E6223">
            <w:pPr>
              <w:pStyle w:val="TableParagraph"/>
              <w:rPr>
                <w:i/>
                <w:sz w:val="20"/>
              </w:rPr>
            </w:pPr>
          </w:p>
          <w:p w:rsidR="001E6223" w:rsidRDefault="00744F73">
            <w:pPr>
              <w:pStyle w:val="TableParagraph"/>
              <w:spacing w:before="1"/>
              <w:ind w:left="108" w:right="255"/>
              <w:rPr>
                <w:sz w:val="20"/>
              </w:rPr>
            </w:pPr>
            <w:r>
              <w:rPr>
                <w:sz w:val="20"/>
              </w:rPr>
              <w:t>Проявление положительного отношения к обучению в школе.</w:t>
            </w:r>
          </w:p>
        </w:tc>
      </w:tr>
      <w:tr w:rsidR="001E6223">
        <w:trPr>
          <w:trHeight w:val="1840"/>
        </w:trPr>
        <w:tc>
          <w:tcPr>
            <w:tcW w:w="1134" w:type="dxa"/>
            <w:vMerge/>
            <w:tcBorders>
              <w:top w:val="nil"/>
            </w:tcBorders>
          </w:tcPr>
          <w:p w:rsidR="001E6223" w:rsidRDefault="001E622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</w:tcPr>
          <w:p w:rsidR="001E6223" w:rsidRDefault="00744F73">
            <w:pPr>
              <w:pStyle w:val="TableParagraph"/>
              <w:ind w:left="261" w:right="271" w:firstLine="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Овладение начальными навыками адаптации в динамично </w:t>
            </w:r>
            <w:proofErr w:type="gramStart"/>
            <w:r>
              <w:rPr>
                <w:sz w:val="20"/>
              </w:rPr>
              <w:t>изменяющемся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-13"/>
                <w:sz w:val="20"/>
              </w:rPr>
              <w:t xml:space="preserve">и </w:t>
            </w:r>
            <w:r>
              <w:rPr>
                <w:sz w:val="20"/>
              </w:rPr>
              <w:t>развивающемся</w:t>
            </w:r>
          </w:p>
          <w:p w:rsidR="001E6223" w:rsidRDefault="00744F73">
            <w:pPr>
              <w:pStyle w:val="TableParagraph"/>
              <w:spacing w:line="221" w:lineRule="exact"/>
              <w:ind w:left="394" w:right="402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мире</w:t>
            </w:r>
            <w:proofErr w:type="gramEnd"/>
          </w:p>
        </w:tc>
        <w:tc>
          <w:tcPr>
            <w:tcW w:w="3544" w:type="dxa"/>
          </w:tcPr>
          <w:p w:rsidR="001E6223" w:rsidRDefault="001E6223">
            <w:pPr>
              <w:pStyle w:val="TableParagraph"/>
              <w:rPr>
                <w:i/>
              </w:rPr>
            </w:pPr>
          </w:p>
          <w:p w:rsidR="001E6223" w:rsidRDefault="001E6223">
            <w:pPr>
              <w:pStyle w:val="TableParagraph"/>
              <w:rPr>
                <w:i/>
              </w:rPr>
            </w:pPr>
          </w:p>
          <w:p w:rsidR="001E6223" w:rsidRDefault="00744F73">
            <w:pPr>
              <w:pStyle w:val="TableParagraph"/>
              <w:spacing w:before="173"/>
              <w:ind w:left="107" w:right="979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навыков социальной адаптации.</w:t>
            </w:r>
          </w:p>
        </w:tc>
        <w:tc>
          <w:tcPr>
            <w:tcW w:w="2976" w:type="dxa"/>
          </w:tcPr>
          <w:p w:rsidR="001E6223" w:rsidRDefault="00744F73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Способность проявлять активность на занятиях и различных мероприятиях</w:t>
            </w:r>
          </w:p>
          <w:p w:rsidR="001E6223" w:rsidRDefault="001E6223">
            <w:pPr>
              <w:pStyle w:val="TableParagraph"/>
              <w:rPr>
                <w:i/>
                <w:sz w:val="19"/>
              </w:rPr>
            </w:pPr>
          </w:p>
          <w:p w:rsidR="001E6223" w:rsidRDefault="00744F73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sz w:val="20"/>
              </w:rPr>
              <w:t>Способность взаимодействия в коллективе.</w:t>
            </w:r>
          </w:p>
        </w:tc>
      </w:tr>
      <w:tr w:rsidR="001E6223">
        <w:trPr>
          <w:trHeight w:val="1380"/>
        </w:trPr>
        <w:tc>
          <w:tcPr>
            <w:tcW w:w="1134" w:type="dxa"/>
            <w:vMerge/>
            <w:tcBorders>
              <w:top w:val="nil"/>
            </w:tcBorders>
          </w:tcPr>
          <w:p w:rsidR="001E6223" w:rsidRDefault="001E6223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</w:tcPr>
          <w:p w:rsidR="001E6223" w:rsidRDefault="001E6223">
            <w:pPr>
              <w:pStyle w:val="TableParagraph"/>
              <w:rPr>
                <w:i/>
                <w:sz w:val="19"/>
              </w:rPr>
            </w:pPr>
          </w:p>
          <w:p w:rsidR="001E6223" w:rsidRDefault="00744F73">
            <w:pPr>
              <w:pStyle w:val="TableParagraph"/>
              <w:ind w:left="263" w:right="273" w:firstLine="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Проявление готовности к </w:t>
            </w:r>
            <w:r>
              <w:rPr>
                <w:spacing w:val="-2"/>
                <w:sz w:val="20"/>
              </w:rPr>
              <w:t xml:space="preserve">самостоятельной </w:t>
            </w:r>
            <w:r>
              <w:rPr>
                <w:sz w:val="20"/>
              </w:rPr>
              <w:t>жизни</w:t>
            </w:r>
          </w:p>
        </w:tc>
        <w:tc>
          <w:tcPr>
            <w:tcW w:w="3544" w:type="dxa"/>
          </w:tcPr>
          <w:p w:rsidR="001E6223" w:rsidRDefault="00744F73">
            <w:pPr>
              <w:pStyle w:val="TableParagraph"/>
              <w:spacing w:before="103"/>
              <w:ind w:left="107" w:right="411"/>
              <w:rPr>
                <w:sz w:val="20"/>
              </w:rPr>
            </w:pP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социальн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z w:val="20"/>
              </w:rPr>
              <w:t xml:space="preserve"> бытовых навыков.</w:t>
            </w:r>
          </w:p>
          <w:p w:rsidR="001E6223" w:rsidRDefault="00744F73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 xml:space="preserve">Владение средствами коммуникации. </w:t>
            </w:r>
            <w:proofErr w:type="spellStart"/>
            <w:r>
              <w:rPr>
                <w:sz w:val="20"/>
              </w:rPr>
              <w:t>Сформированность</w:t>
            </w:r>
            <w:proofErr w:type="spellEnd"/>
            <w:r>
              <w:rPr>
                <w:sz w:val="20"/>
              </w:rPr>
              <w:t xml:space="preserve"> элементарных </w:t>
            </w:r>
            <w:proofErr w:type="spellStart"/>
            <w:r>
              <w:rPr>
                <w:sz w:val="20"/>
              </w:rPr>
              <w:t>профессинальных</w:t>
            </w:r>
            <w:proofErr w:type="spellEnd"/>
            <w:r>
              <w:rPr>
                <w:sz w:val="20"/>
              </w:rPr>
              <w:t xml:space="preserve"> навыков.</w:t>
            </w:r>
          </w:p>
        </w:tc>
        <w:tc>
          <w:tcPr>
            <w:tcW w:w="2976" w:type="dxa"/>
          </w:tcPr>
          <w:p w:rsidR="001E6223" w:rsidRDefault="00744F73">
            <w:pPr>
              <w:pStyle w:val="TableParagraph"/>
              <w:ind w:left="380" w:right="387" w:hanging="4"/>
              <w:jc w:val="center"/>
              <w:rPr>
                <w:sz w:val="20"/>
              </w:rPr>
            </w:pPr>
            <w:r>
              <w:rPr>
                <w:sz w:val="20"/>
              </w:rPr>
              <w:t>Способность применять трудовые навыки в</w:t>
            </w:r>
            <w:r>
              <w:rPr>
                <w:spacing w:val="-32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</w:p>
          <w:p w:rsidR="001E6223" w:rsidRDefault="001E6223">
            <w:pPr>
              <w:pStyle w:val="TableParagraph"/>
              <w:rPr>
                <w:i/>
                <w:sz w:val="19"/>
              </w:rPr>
            </w:pPr>
          </w:p>
          <w:p w:rsidR="001E6223" w:rsidRDefault="00744F73">
            <w:pPr>
              <w:pStyle w:val="TableParagraph"/>
              <w:spacing w:before="1" w:line="230" w:lineRule="atLeast"/>
              <w:ind w:left="129" w:right="138"/>
              <w:jc w:val="center"/>
              <w:rPr>
                <w:sz w:val="20"/>
              </w:rPr>
            </w:pPr>
            <w:r>
              <w:rPr>
                <w:sz w:val="20"/>
              </w:rPr>
              <w:t>Способность контролировать и планировать собственную деятельность.</w:t>
            </w:r>
          </w:p>
        </w:tc>
      </w:tr>
    </w:tbl>
    <w:p w:rsidR="001E6223" w:rsidRDefault="001E6223">
      <w:pPr>
        <w:pStyle w:val="a3"/>
        <w:spacing w:before="7"/>
        <w:rPr>
          <w:i/>
          <w:sz w:val="15"/>
        </w:rPr>
      </w:pPr>
    </w:p>
    <w:p w:rsidR="001E6223" w:rsidRDefault="00744F73">
      <w:pPr>
        <w:pStyle w:val="1"/>
        <w:spacing w:before="90" w:line="273" w:lineRule="exact"/>
        <w:ind w:left="3594"/>
        <w:jc w:val="both"/>
      </w:pPr>
      <w:r>
        <w:t>Оценка предметных результатов.</w:t>
      </w:r>
    </w:p>
    <w:p w:rsidR="001E6223" w:rsidRDefault="00744F73">
      <w:pPr>
        <w:pStyle w:val="a3"/>
        <w:ind w:left="535" w:right="129" w:firstLine="852"/>
        <w:jc w:val="both"/>
      </w:pPr>
      <w:r>
        <w:t xml:space="preserve">В I классе в течение учебного года отметки </w:t>
      </w:r>
      <w:proofErr w:type="gramStart"/>
      <w:r>
        <w:t>обучающимся</w:t>
      </w:r>
      <w:proofErr w:type="gramEnd"/>
      <w:r>
        <w:t xml:space="preserve"> не выставляются. Результат продвижения обучающихся в развитии определяется на основе анализа (1 раз в четверть) их продуктивной деятельности (поделок, рисунков, уровня развития речи). Контроль достижения </w:t>
      </w:r>
      <w:proofErr w:type="gramStart"/>
      <w:r>
        <w:t>обучающимися</w:t>
      </w:r>
      <w:proofErr w:type="gramEnd"/>
      <w:r>
        <w:t xml:space="preserve"> уровня государственного образовательного стандарта осуществляется в виде стартового, текущего и итогового контроля в следующих формах: устный опрос, письменные и практические работы. </w:t>
      </w:r>
      <w:proofErr w:type="gramStart"/>
      <w:r>
        <w:t>Систематический и регулярный опрос обучающихся является обязательным видом работы на занятиях.</w:t>
      </w:r>
      <w:proofErr w:type="gramEnd"/>
      <w:r>
        <w:t xml:space="preserve"> Необходимо приучить учеников давать развёрнутые объяснения, что содействует развитию речи и мышления, приучают к сознательному выполнению задания, к</w:t>
      </w:r>
      <w:r>
        <w:rPr>
          <w:spacing w:val="-1"/>
        </w:rPr>
        <w:t xml:space="preserve"> </w:t>
      </w:r>
      <w:r>
        <w:t>самоконтролю.</w:t>
      </w:r>
    </w:p>
    <w:p w:rsidR="001E6223" w:rsidRDefault="001E6223">
      <w:pPr>
        <w:pStyle w:val="a3"/>
        <w:spacing w:before="4"/>
      </w:pPr>
    </w:p>
    <w:p w:rsidR="001E6223" w:rsidRDefault="00744F73">
      <w:pPr>
        <w:pStyle w:val="1"/>
        <w:ind w:left="2493" w:right="2087"/>
        <w:jc w:val="center"/>
      </w:pPr>
      <w:bookmarkStart w:id="1" w:name="Содержание_учебного_предмета."/>
      <w:bookmarkEnd w:id="1"/>
      <w:r>
        <w:t>Содержание учебного предмета.</w:t>
      </w:r>
    </w:p>
    <w:p w:rsidR="001E6223" w:rsidRDefault="00744F73">
      <w:pPr>
        <w:ind w:left="2494" w:right="2087"/>
        <w:jc w:val="center"/>
        <w:rPr>
          <w:b/>
          <w:sz w:val="24"/>
        </w:rPr>
      </w:pPr>
      <w:bookmarkStart w:id="2" w:name="Пропедевтика"/>
      <w:bookmarkEnd w:id="2"/>
      <w:r>
        <w:rPr>
          <w:b/>
          <w:sz w:val="24"/>
        </w:rPr>
        <w:t>Пропедевтика</w:t>
      </w:r>
    </w:p>
    <w:p w:rsidR="001E6223" w:rsidRDefault="00744F73">
      <w:pPr>
        <w:pStyle w:val="a3"/>
        <w:spacing w:before="36" w:line="280" w:lineRule="auto"/>
        <w:ind w:left="555" w:right="146" w:firstLine="400"/>
        <w:jc w:val="both"/>
      </w:pPr>
      <w:proofErr w:type="gramStart"/>
      <w:r>
        <w:t>Представления о величине: большой — маленький (большие — меньше, одинаковые (равные) по величине).</w:t>
      </w:r>
      <w:proofErr w:type="gramEnd"/>
      <w:r>
        <w:t xml:space="preserve"> </w:t>
      </w:r>
      <w:proofErr w:type="gramStart"/>
      <w:r>
        <w:t>Сравнение предметов по размеру: высокий — низкий (выше — ниже, одинаковые (равные) по высоте), широкий — узкий (шире — уже, одинаковые (равные) по ширине), толстый — тонкий (толще — тоньше, одинаковые (равные) по толщине), глубокий</w:t>
      </w:r>
      <w:proofErr w:type="gramEnd"/>
    </w:p>
    <w:p w:rsidR="001E6223" w:rsidRDefault="00744F73">
      <w:pPr>
        <w:pStyle w:val="a3"/>
        <w:spacing w:line="280" w:lineRule="auto"/>
        <w:ind w:left="555" w:right="153"/>
        <w:jc w:val="both"/>
      </w:pPr>
      <w:r>
        <w:t xml:space="preserve">— </w:t>
      </w:r>
      <w:proofErr w:type="gramStart"/>
      <w:r>
        <w:t>мелкий</w:t>
      </w:r>
      <w:proofErr w:type="gramEnd"/>
      <w:r>
        <w:t xml:space="preserve"> (глубже — мельче, одинаковые (равные) по глубине). Сравнение по величине и размеру 2—4 предметов.</w:t>
      </w:r>
    </w:p>
    <w:p w:rsidR="001E6223" w:rsidRDefault="00744F73">
      <w:pPr>
        <w:pStyle w:val="a3"/>
        <w:spacing w:line="280" w:lineRule="auto"/>
        <w:ind w:left="555" w:right="147" w:firstLine="400"/>
        <w:jc w:val="both"/>
      </w:pPr>
      <w:proofErr w:type="gramStart"/>
      <w:r>
        <w:t>Представления о массе: тяжёлый — лёгкий (тяжелее — легче, одинаковые (равные) по тяжести, такой же тяжести).</w:t>
      </w:r>
      <w:proofErr w:type="gramEnd"/>
      <w:r>
        <w:t xml:space="preserve"> Сравнение по массе 2— 4 предметов.</w:t>
      </w:r>
    </w:p>
    <w:p w:rsidR="001E6223" w:rsidRDefault="001E6223">
      <w:pPr>
        <w:spacing w:line="280" w:lineRule="auto"/>
        <w:jc w:val="both"/>
        <w:sectPr w:rsidR="001E6223">
          <w:pgSz w:w="11910" w:h="16840"/>
          <w:pgMar w:top="1120" w:right="720" w:bottom="280" w:left="740" w:header="720" w:footer="720" w:gutter="0"/>
          <w:cols w:space="720"/>
        </w:sectPr>
      </w:pPr>
    </w:p>
    <w:p w:rsidR="001E6223" w:rsidRDefault="00744F73">
      <w:pPr>
        <w:pStyle w:val="a3"/>
        <w:spacing w:before="70" w:line="280" w:lineRule="auto"/>
        <w:ind w:left="555" w:right="148"/>
        <w:jc w:val="both"/>
      </w:pPr>
      <w:proofErr w:type="gramStart"/>
      <w:r>
        <w:lastRenderedPageBreak/>
        <w:t>Количественные представления: мало, много, столько же, несколько, немного, одинаковое количество (поровну).</w:t>
      </w:r>
      <w:proofErr w:type="gramEnd"/>
      <w:r>
        <w:t xml:space="preserve"> Изменение количества (на примере работы с предметами, сыпучими и жидкими веществами). </w:t>
      </w:r>
      <w:proofErr w:type="gramStart"/>
      <w:r>
        <w:t>Сравнение количества предметов путём установления взаимно- однозначного соответствия: больше, меньше; одинаковое, равное количество; столько же, лишние, недостающие предметы.</w:t>
      </w:r>
      <w:proofErr w:type="gramEnd"/>
    </w:p>
    <w:p w:rsidR="001E6223" w:rsidRDefault="00744F73">
      <w:pPr>
        <w:pStyle w:val="a3"/>
        <w:spacing w:line="280" w:lineRule="auto"/>
        <w:ind w:left="555" w:right="151" w:firstLine="420"/>
        <w:jc w:val="both"/>
      </w:pPr>
      <w:r>
        <w:t xml:space="preserve">Временные представления. Времена года: зима, весна, лето, осень. Сутки: утро, день, вечер, ночь. Неделя (7 суток), дни недели. </w:t>
      </w:r>
      <w:proofErr w:type="gramStart"/>
      <w:r>
        <w:t>Вчера, сегодня, завтра, на следующий день, позавчера, послезавтра, давно, недавно, быстро, медленно, рано, поздно.</w:t>
      </w:r>
      <w:proofErr w:type="gramEnd"/>
    </w:p>
    <w:p w:rsidR="001E6223" w:rsidRDefault="00744F73">
      <w:pPr>
        <w:pStyle w:val="a3"/>
        <w:spacing w:line="273" w:lineRule="exact"/>
        <w:ind w:left="976"/>
        <w:jc w:val="both"/>
      </w:pPr>
      <w:r>
        <w:t>Возраст: молодой — старый (моложе — старше).</w:t>
      </w:r>
    </w:p>
    <w:p w:rsidR="001E6223" w:rsidRDefault="00744F73">
      <w:pPr>
        <w:pStyle w:val="a3"/>
        <w:spacing w:before="42" w:line="280" w:lineRule="auto"/>
        <w:ind w:left="555" w:right="145" w:firstLine="420"/>
        <w:jc w:val="both"/>
      </w:pPr>
      <w:proofErr w:type="gramStart"/>
      <w:r>
        <w:t>Пространственные представления: вверху — внизу, впереди — сзади, слева — справа, далеко — близко, рядом, между, около, в середине, на, в, над, под, перед, за, напротив.</w:t>
      </w:r>
      <w:proofErr w:type="gramEnd"/>
    </w:p>
    <w:p w:rsidR="001E6223" w:rsidRDefault="00744F73">
      <w:pPr>
        <w:pStyle w:val="a3"/>
        <w:spacing w:line="280" w:lineRule="auto"/>
        <w:ind w:left="555" w:right="155" w:firstLine="420"/>
        <w:jc w:val="both"/>
      </w:pPr>
      <w:proofErr w:type="gramStart"/>
      <w:r>
        <w:t>Расположение на листе бумаги: справа, слева, вверху, внизу, в середине (в центре), правый нижний, правый верхний, левый нижний, левый верхний</w:t>
      </w:r>
      <w:r>
        <w:rPr>
          <w:spacing w:val="-10"/>
        </w:rPr>
        <w:t xml:space="preserve"> </w:t>
      </w:r>
      <w:r>
        <w:t>углы.</w:t>
      </w:r>
      <w:proofErr w:type="gramEnd"/>
    </w:p>
    <w:p w:rsidR="001E6223" w:rsidRDefault="00744F73">
      <w:pPr>
        <w:pStyle w:val="a3"/>
        <w:spacing w:line="280" w:lineRule="auto"/>
        <w:ind w:left="555" w:right="150" w:firstLine="420"/>
        <w:jc w:val="both"/>
      </w:pPr>
      <w:proofErr w:type="gramStart"/>
      <w:r>
        <w:t>Отношения порядка следования: первый, последний, крайний, перед, после, за, следующий за, следом, между.</w:t>
      </w:r>
      <w:proofErr w:type="gramEnd"/>
    </w:p>
    <w:p w:rsidR="001E6223" w:rsidRDefault="00744F73">
      <w:pPr>
        <w:pStyle w:val="a3"/>
        <w:spacing w:line="280" w:lineRule="auto"/>
        <w:ind w:left="555" w:right="153" w:firstLine="420"/>
        <w:jc w:val="both"/>
      </w:pPr>
      <w:r>
        <w:t>Геометрические материалы: шар, куб, брус; круг, квадрат, треугольник, прямоугольник. Составление геометрических фигур, разрезанных на несколько частей (по упрощённой схеме). Составление геометрических фигур из счётных</w:t>
      </w:r>
      <w:r>
        <w:rPr>
          <w:spacing w:val="-4"/>
        </w:rPr>
        <w:t xml:space="preserve"> </w:t>
      </w:r>
      <w:r>
        <w:t>палочек.</w:t>
      </w:r>
    </w:p>
    <w:p w:rsidR="001E6223" w:rsidRDefault="001E6223">
      <w:pPr>
        <w:pStyle w:val="a3"/>
        <w:spacing w:before="3"/>
        <w:rPr>
          <w:sz w:val="22"/>
        </w:rPr>
      </w:pPr>
    </w:p>
    <w:p w:rsidR="001E6223" w:rsidRDefault="00744F73">
      <w:pPr>
        <w:pStyle w:val="1"/>
        <w:ind w:left="4517"/>
      </w:pPr>
      <w:bookmarkStart w:id="3" w:name="Нумерация"/>
      <w:bookmarkEnd w:id="3"/>
      <w:r>
        <w:t>Нумерация</w:t>
      </w:r>
    </w:p>
    <w:p w:rsidR="001E6223" w:rsidRDefault="00744F73">
      <w:pPr>
        <w:pStyle w:val="a3"/>
        <w:spacing w:before="36" w:line="280" w:lineRule="auto"/>
        <w:ind w:left="555" w:right="3374"/>
      </w:pPr>
      <w:r>
        <w:t>Отрезок числового ряда 1 —10. Число и цифра 0. Образование, чтение, запись чисел первого десятка.</w:t>
      </w:r>
    </w:p>
    <w:p w:rsidR="001E6223" w:rsidRDefault="00744F73">
      <w:pPr>
        <w:pStyle w:val="a3"/>
        <w:spacing w:line="280" w:lineRule="auto"/>
        <w:ind w:left="555" w:right="152"/>
        <w:jc w:val="both"/>
      </w:pPr>
      <w:r>
        <w:t>Счёт в прямой и обратной последовательности, количественный и порядковый в пределах 10. Соотношение количества, числа и цифры. Место числа в числовом ряду. Число предшествующее (предыдущее), следующее за (последующее).</w:t>
      </w:r>
    </w:p>
    <w:p w:rsidR="001E6223" w:rsidRDefault="00744F73">
      <w:pPr>
        <w:pStyle w:val="a3"/>
        <w:spacing w:line="273" w:lineRule="exact"/>
        <w:ind w:left="555"/>
        <w:jc w:val="both"/>
      </w:pPr>
      <w:r>
        <w:t>Счёт по 2, по 5, по 3 в пределах 10.</w:t>
      </w:r>
    </w:p>
    <w:p w:rsidR="001E6223" w:rsidRDefault="00744F73">
      <w:pPr>
        <w:pStyle w:val="a3"/>
        <w:spacing w:before="44" w:line="280" w:lineRule="auto"/>
        <w:ind w:left="555" w:right="252"/>
      </w:pPr>
      <w:r>
        <w:t xml:space="preserve">Сравнение чисел: больше, меньше, </w:t>
      </w:r>
      <w:proofErr w:type="gramStart"/>
      <w:r>
        <w:t>равные</w:t>
      </w:r>
      <w:proofErr w:type="gramEnd"/>
      <w:r>
        <w:t xml:space="preserve">. Количество лишних, недостающих единиц в двух сравниваемых числах без обозначения знаком. Состав чисел первого десятка. Соотношения: 10 ед. = 1 </w:t>
      </w:r>
      <w:proofErr w:type="spellStart"/>
      <w:r>
        <w:t>дес</w:t>
      </w:r>
      <w:proofErr w:type="spellEnd"/>
      <w:r>
        <w:t xml:space="preserve">., 1 </w:t>
      </w:r>
      <w:proofErr w:type="spellStart"/>
      <w:r>
        <w:t>дес</w:t>
      </w:r>
      <w:proofErr w:type="spellEnd"/>
      <w:r>
        <w:t>. = 10 ед.</w:t>
      </w:r>
    </w:p>
    <w:p w:rsidR="001E6223" w:rsidRDefault="001E6223">
      <w:pPr>
        <w:pStyle w:val="a3"/>
        <w:spacing w:before="9"/>
        <w:rPr>
          <w:sz w:val="22"/>
        </w:rPr>
      </w:pPr>
    </w:p>
    <w:p w:rsidR="001E6223" w:rsidRDefault="00744F73">
      <w:pPr>
        <w:pStyle w:val="1"/>
        <w:ind w:left="2736"/>
      </w:pPr>
      <w:bookmarkStart w:id="4" w:name="Единицы_измерения_и_их_соотношения"/>
      <w:bookmarkEnd w:id="4"/>
      <w:r>
        <w:t>Единицы измерения и их соотношения</w:t>
      </w:r>
    </w:p>
    <w:p w:rsidR="001E6223" w:rsidRDefault="00744F73">
      <w:pPr>
        <w:pStyle w:val="a3"/>
        <w:spacing w:before="36" w:line="280" w:lineRule="auto"/>
        <w:ind w:left="555" w:right="152" w:firstLine="420"/>
      </w:pPr>
      <w:r>
        <w:t xml:space="preserve">Единицы измерения стоимости: рубль, копейка. </w:t>
      </w:r>
      <w:proofErr w:type="gramStart"/>
      <w:r>
        <w:t>Обозначение: 1 р., 1 к. Монеты: 1 р., 2 р., 5 р., 10 р., 1 к., 5 к., 10 к.; бумажная купюра: 10 р. Замена нескольких монет по 1р. (1 к.)</w:t>
      </w:r>
      <w:r>
        <w:rPr>
          <w:spacing w:val="20"/>
        </w:rPr>
        <w:t xml:space="preserve"> </w:t>
      </w:r>
      <w:r>
        <w:t>одной</w:t>
      </w:r>
      <w:proofErr w:type="gramEnd"/>
    </w:p>
    <w:p w:rsidR="001E6223" w:rsidRDefault="00744F73">
      <w:pPr>
        <w:pStyle w:val="a3"/>
        <w:spacing w:line="275" w:lineRule="exact"/>
        <w:ind w:left="555"/>
      </w:pPr>
      <w:r>
        <w:t>монетой</w:t>
      </w:r>
      <w:r>
        <w:rPr>
          <w:spacing w:val="30"/>
        </w:rPr>
        <w:t xml:space="preserve"> </w:t>
      </w:r>
      <w:r>
        <w:t>достоинством</w:t>
      </w:r>
      <w:r>
        <w:rPr>
          <w:spacing w:val="31"/>
        </w:rPr>
        <w:t xml:space="preserve"> </w:t>
      </w:r>
      <w:r>
        <w:t>2</w:t>
      </w:r>
      <w:r>
        <w:rPr>
          <w:spacing w:val="30"/>
        </w:rPr>
        <w:t xml:space="preserve"> </w:t>
      </w:r>
      <w:r>
        <w:t>р.,</w:t>
      </w:r>
      <w:r>
        <w:rPr>
          <w:spacing w:val="30"/>
        </w:rPr>
        <w:t xml:space="preserve"> </w:t>
      </w:r>
      <w:r>
        <w:t>5</w:t>
      </w:r>
      <w:r>
        <w:rPr>
          <w:spacing w:val="30"/>
        </w:rPr>
        <w:t xml:space="preserve"> </w:t>
      </w:r>
      <w:r>
        <w:t>р.,</w:t>
      </w:r>
      <w:r>
        <w:rPr>
          <w:spacing w:val="31"/>
        </w:rPr>
        <w:t xml:space="preserve"> </w:t>
      </w:r>
      <w:r>
        <w:t>10</w:t>
      </w:r>
      <w:r>
        <w:rPr>
          <w:spacing w:val="28"/>
        </w:rPr>
        <w:t xml:space="preserve"> </w:t>
      </w:r>
      <w:r>
        <w:t>р.</w:t>
      </w:r>
      <w:r>
        <w:rPr>
          <w:spacing w:val="30"/>
        </w:rPr>
        <w:t xml:space="preserve"> </w:t>
      </w:r>
      <w:r>
        <w:t>(5</w:t>
      </w:r>
      <w:r>
        <w:rPr>
          <w:spacing w:val="30"/>
        </w:rPr>
        <w:t xml:space="preserve"> </w:t>
      </w:r>
      <w:r>
        <w:t>к.,</w:t>
      </w:r>
      <w:r>
        <w:rPr>
          <w:spacing w:val="30"/>
        </w:rPr>
        <w:t xml:space="preserve"> </w:t>
      </w:r>
      <w:r>
        <w:t>10</w:t>
      </w:r>
      <w:r>
        <w:rPr>
          <w:spacing w:val="30"/>
        </w:rPr>
        <w:t xml:space="preserve"> </w:t>
      </w:r>
      <w:r>
        <w:t>к.),</w:t>
      </w:r>
      <w:r>
        <w:rPr>
          <w:spacing w:val="31"/>
        </w:rPr>
        <w:t xml:space="preserve"> </w:t>
      </w:r>
      <w:r>
        <w:t>бумажной</w:t>
      </w:r>
      <w:r>
        <w:rPr>
          <w:spacing w:val="30"/>
        </w:rPr>
        <w:t xml:space="preserve"> </w:t>
      </w:r>
      <w:r>
        <w:t>купюрой</w:t>
      </w:r>
      <w:r>
        <w:rPr>
          <w:spacing w:val="30"/>
        </w:rPr>
        <w:t xml:space="preserve"> </w:t>
      </w:r>
      <w:r>
        <w:t>10</w:t>
      </w:r>
      <w:r>
        <w:rPr>
          <w:spacing w:val="30"/>
        </w:rPr>
        <w:t xml:space="preserve"> </w:t>
      </w:r>
      <w:r>
        <w:t>р.;</w:t>
      </w:r>
      <w:r>
        <w:rPr>
          <w:spacing w:val="29"/>
        </w:rPr>
        <w:t xml:space="preserve"> </w:t>
      </w:r>
      <w:r>
        <w:t>размен</w:t>
      </w:r>
      <w:r>
        <w:rPr>
          <w:spacing w:val="30"/>
        </w:rPr>
        <w:t xml:space="preserve"> </w:t>
      </w:r>
      <w:r>
        <w:t>монет</w:t>
      </w:r>
    </w:p>
    <w:p w:rsidR="001E6223" w:rsidRDefault="00744F73">
      <w:pPr>
        <w:pStyle w:val="a3"/>
        <w:spacing w:before="46" w:line="280" w:lineRule="auto"/>
        <w:ind w:left="555" w:right="131"/>
      </w:pPr>
      <w:r>
        <w:t>достоинством 2 р., 5 р., 10 р. (5 к., 10 к.), бумажной купюры 10 р. по 1 р. (1 к.) и другими возможными способами (не более трёх монет).</w:t>
      </w:r>
    </w:p>
    <w:p w:rsidR="001E6223" w:rsidRDefault="00744F73">
      <w:pPr>
        <w:pStyle w:val="1"/>
        <w:spacing w:line="238" w:lineRule="exact"/>
        <w:ind w:left="3616"/>
      </w:pPr>
      <w:bookmarkStart w:id="5" w:name="Арифметические_действия"/>
      <w:bookmarkEnd w:id="5"/>
      <w:r>
        <w:t>Арифметические действия</w:t>
      </w:r>
    </w:p>
    <w:p w:rsidR="001E6223" w:rsidRDefault="00744F73">
      <w:pPr>
        <w:pStyle w:val="a3"/>
        <w:spacing w:before="36" w:line="280" w:lineRule="auto"/>
        <w:ind w:left="996" w:right="1715"/>
      </w:pPr>
      <w:r>
        <w:t>Сложение и вычитание в пределах 10. Взаимосвязь сложения и вычитания. Знаки +, -, =. Таблицы сложения и вычитания.</w:t>
      </w:r>
    </w:p>
    <w:p w:rsidR="001E6223" w:rsidRDefault="00744F73">
      <w:pPr>
        <w:pStyle w:val="a3"/>
        <w:spacing w:line="274" w:lineRule="exact"/>
        <w:ind w:left="996"/>
      </w:pPr>
      <w:r>
        <w:t>Называние компонентов и результатов действий сложения и вычитания (в речи учителя).</w:t>
      </w:r>
    </w:p>
    <w:p w:rsidR="001E6223" w:rsidRDefault="00744F73">
      <w:pPr>
        <w:pStyle w:val="a3"/>
        <w:spacing w:before="46"/>
        <w:ind w:left="575"/>
      </w:pPr>
      <w:r>
        <w:t>Переместительное свойство сложения (практическое использование).</w:t>
      </w:r>
    </w:p>
    <w:p w:rsidR="001E6223" w:rsidRDefault="00744F73">
      <w:pPr>
        <w:pStyle w:val="a3"/>
        <w:spacing w:before="46" w:line="280" w:lineRule="auto"/>
        <w:ind w:left="575" w:right="131" w:firstLine="420"/>
      </w:pPr>
      <w:r>
        <w:t>Решение примеров на сложение и вычитание, требующих выполнения двух действий (одинаковых и разных).</w:t>
      </w:r>
    </w:p>
    <w:p w:rsidR="001E6223" w:rsidRDefault="001E6223">
      <w:pPr>
        <w:pStyle w:val="a3"/>
        <w:spacing w:before="9"/>
        <w:rPr>
          <w:sz w:val="22"/>
        </w:rPr>
      </w:pPr>
    </w:p>
    <w:p w:rsidR="001E6223" w:rsidRDefault="00744F73">
      <w:pPr>
        <w:pStyle w:val="1"/>
        <w:ind w:left="3616"/>
      </w:pPr>
      <w:bookmarkStart w:id="6" w:name="Арифметические_задачи"/>
      <w:bookmarkEnd w:id="6"/>
      <w:r>
        <w:t>Арифметические задачи</w:t>
      </w:r>
    </w:p>
    <w:p w:rsidR="001E6223" w:rsidRDefault="00744F73">
      <w:pPr>
        <w:pStyle w:val="a3"/>
        <w:spacing w:before="36"/>
        <w:ind w:left="996"/>
      </w:pPr>
      <w:r>
        <w:t>Простые текстовые арифметические задачи на нахождение суммы и разности (остатка).</w:t>
      </w:r>
    </w:p>
    <w:p w:rsidR="001E6223" w:rsidRDefault="001E6223">
      <w:pPr>
        <w:sectPr w:rsidR="001E6223">
          <w:pgSz w:w="11910" w:h="16840"/>
          <w:pgMar w:top="1080" w:right="720" w:bottom="280" w:left="740" w:header="720" w:footer="720" w:gutter="0"/>
          <w:cols w:space="720"/>
        </w:sectPr>
      </w:pPr>
    </w:p>
    <w:p w:rsidR="001E6223" w:rsidRDefault="00744F73">
      <w:pPr>
        <w:pStyle w:val="a3"/>
        <w:spacing w:before="70" w:line="280" w:lineRule="auto"/>
        <w:ind w:left="575" w:right="190" w:firstLine="420"/>
        <w:jc w:val="both"/>
      </w:pPr>
      <w:r>
        <w:lastRenderedPageBreak/>
        <w:t>Распознавание условия, вопроса, решения и ответа задачи. Выделение числовых данных в задаче. Запись решения. Наименования при записи решения. Формулировка ответа</w:t>
      </w:r>
      <w:r>
        <w:rPr>
          <w:spacing w:val="-31"/>
        </w:rPr>
        <w:t xml:space="preserve"> </w:t>
      </w:r>
      <w:r>
        <w:t>(устно).</w:t>
      </w:r>
    </w:p>
    <w:p w:rsidR="001E6223" w:rsidRDefault="001E6223">
      <w:pPr>
        <w:pStyle w:val="a3"/>
        <w:spacing w:before="9"/>
        <w:rPr>
          <w:sz w:val="22"/>
        </w:rPr>
      </w:pPr>
    </w:p>
    <w:p w:rsidR="001E6223" w:rsidRDefault="00744F73">
      <w:pPr>
        <w:pStyle w:val="1"/>
        <w:ind w:left="3616"/>
        <w:jc w:val="both"/>
      </w:pPr>
      <w:bookmarkStart w:id="7" w:name="Геометрический_материал"/>
      <w:bookmarkStart w:id="8" w:name="bookmark2"/>
      <w:bookmarkEnd w:id="7"/>
      <w:bookmarkEnd w:id="8"/>
      <w:r>
        <w:t>Геометрический материал</w:t>
      </w:r>
    </w:p>
    <w:p w:rsidR="001E6223" w:rsidRDefault="00744F73">
      <w:pPr>
        <w:pStyle w:val="a3"/>
        <w:spacing w:before="36"/>
        <w:ind w:left="996"/>
        <w:jc w:val="both"/>
      </w:pPr>
      <w:r>
        <w:t>Точка, прямая и кривая линии, отрезок.</w:t>
      </w:r>
    </w:p>
    <w:p w:rsidR="001E6223" w:rsidRDefault="00744F73">
      <w:pPr>
        <w:pStyle w:val="a3"/>
        <w:spacing w:before="46" w:line="280" w:lineRule="auto"/>
        <w:ind w:left="575" w:right="193" w:firstLine="420"/>
        <w:jc w:val="both"/>
      </w:pPr>
      <w:r>
        <w:t>Ознакомление с линейкой как чертёжным инструментом. Построение произвольной прямой с помощью линейки; изображение точки, кривой линии. Построение прямой через одну и две точки.</w:t>
      </w:r>
    </w:p>
    <w:p w:rsidR="001E6223" w:rsidRDefault="00744F73">
      <w:pPr>
        <w:pStyle w:val="a3"/>
        <w:spacing w:line="280" w:lineRule="auto"/>
        <w:ind w:left="575" w:right="195" w:firstLine="420"/>
        <w:jc w:val="both"/>
      </w:pPr>
      <w:r>
        <w:t>Обводка геометрических фигур по контуру, шаблону и трафарету. Штриховка, закрашивание по заданию (в разных направлениях).</w:t>
      </w:r>
    </w:p>
    <w:p w:rsidR="001E6223" w:rsidRDefault="001E6223">
      <w:pPr>
        <w:pStyle w:val="a3"/>
        <w:spacing w:before="7"/>
        <w:rPr>
          <w:sz w:val="22"/>
        </w:rPr>
      </w:pPr>
    </w:p>
    <w:p w:rsidR="001E6223" w:rsidRDefault="00744F73">
      <w:pPr>
        <w:pStyle w:val="1"/>
        <w:ind w:left="2496"/>
      </w:pPr>
      <w:bookmarkStart w:id="9" w:name="Рекомендуемые_практические_упражнения"/>
      <w:bookmarkStart w:id="10" w:name="bookmark3"/>
      <w:bookmarkEnd w:id="9"/>
      <w:bookmarkEnd w:id="10"/>
      <w:r>
        <w:t>Рекомендуемые практические упражнения</w:t>
      </w:r>
    </w:p>
    <w:p w:rsidR="001E6223" w:rsidRDefault="00744F73">
      <w:pPr>
        <w:pStyle w:val="a3"/>
        <w:spacing w:before="36" w:line="280" w:lineRule="auto"/>
        <w:ind w:left="575" w:right="252" w:firstLine="420"/>
      </w:pPr>
      <w:r>
        <w:t>Получение любого числа в пределах 10. Иллюстрация с помощью раздаточного материала («бусы», «кораблики», «кубики», «бруски» и</w:t>
      </w:r>
      <w:r>
        <w:rPr>
          <w:spacing w:val="-6"/>
        </w:rPr>
        <w:t xml:space="preserve"> </w:t>
      </w:r>
      <w:r>
        <w:t>др.).</w:t>
      </w:r>
    </w:p>
    <w:p w:rsidR="001E6223" w:rsidRDefault="00744F73">
      <w:pPr>
        <w:pStyle w:val="a3"/>
        <w:spacing w:line="280" w:lineRule="auto"/>
        <w:ind w:left="575" w:right="131" w:firstLine="420"/>
      </w:pPr>
      <w:r>
        <w:t>Разложение группы предметов на 2 части разными способами. Заполнение таблиц по составу числа.</w:t>
      </w:r>
    </w:p>
    <w:p w:rsidR="001E6223" w:rsidRDefault="00744F73">
      <w:pPr>
        <w:pStyle w:val="a3"/>
        <w:spacing w:line="280" w:lineRule="auto"/>
        <w:ind w:left="575" w:right="131" w:firstLine="420"/>
      </w:pPr>
      <w:r>
        <w:t>Выбор нужной телевизионной программы с использованием пульта; запись номера и набор номера домашнего телефона.</w:t>
      </w:r>
    </w:p>
    <w:p w:rsidR="001E6223" w:rsidRDefault="00744F73">
      <w:pPr>
        <w:pStyle w:val="a3"/>
        <w:spacing w:line="275" w:lineRule="exact"/>
        <w:ind w:left="996"/>
      </w:pPr>
      <w:r>
        <w:t>Упражнения по размену монет достоинством 2 р., 5 р., 10 р., купюры 10 р.</w:t>
      </w:r>
    </w:p>
    <w:p w:rsidR="001E6223" w:rsidRDefault="00744F73">
      <w:pPr>
        <w:pStyle w:val="a3"/>
        <w:spacing w:before="43" w:line="280" w:lineRule="auto"/>
        <w:ind w:left="575" w:right="190" w:firstLine="420"/>
        <w:jc w:val="both"/>
      </w:pPr>
      <w:r>
        <w:t>Экскурсия в магазин «Продукты». Знакомство с расположением отделов. Определение цены хлебобулочных и молочных продуктов. Знакомство с упаковками различных жидкостей и бакалейных товаров. Определение объёма упаковки жидкостей: вода, соки, молочные продукты (бутылки, пакеты по 1л, 2 л). Определение массы бакалейных товаров: соль, сахар, крупы (упаковка по 1 кг, 2 кг).</w:t>
      </w:r>
    </w:p>
    <w:p w:rsidR="001E6223" w:rsidRDefault="00744F73">
      <w:pPr>
        <w:pStyle w:val="a3"/>
        <w:spacing w:line="280" w:lineRule="auto"/>
        <w:ind w:left="996" w:right="1963"/>
        <w:jc w:val="both"/>
      </w:pPr>
      <w:r>
        <w:t>Узнавание и называние геометрических форм в окружающих предметах. Знакомство с календарем: дни недели.</w:t>
      </w:r>
    </w:p>
    <w:p w:rsidR="001E6223" w:rsidRDefault="00744F73">
      <w:pPr>
        <w:pStyle w:val="1"/>
        <w:spacing w:before="233"/>
        <w:ind w:left="2492" w:right="2087"/>
        <w:jc w:val="center"/>
      </w:pPr>
      <w:r>
        <w:t>Тематическое планирование</w:t>
      </w:r>
    </w:p>
    <w:p w:rsidR="001E6223" w:rsidRDefault="001E6223">
      <w:pPr>
        <w:pStyle w:val="a3"/>
        <w:spacing w:before="2"/>
        <w:rPr>
          <w:b/>
        </w:rPr>
      </w:pPr>
    </w:p>
    <w:tbl>
      <w:tblPr>
        <w:tblStyle w:val="TableNormal"/>
        <w:tblW w:w="0" w:type="auto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127"/>
        <w:gridCol w:w="2553"/>
        <w:gridCol w:w="2409"/>
        <w:gridCol w:w="995"/>
        <w:gridCol w:w="1135"/>
      </w:tblGrid>
      <w:tr w:rsidR="001E6223">
        <w:trPr>
          <w:trHeight w:val="506"/>
        </w:trPr>
        <w:tc>
          <w:tcPr>
            <w:tcW w:w="569" w:type="dxa"/>
          </w:tcPr>
          <w:p w:rsidR="001E6223" w:rsidRDefault="00744F73">
            <w:pPr>
              <w:pStyle w:val="TableParagraph"/>
              <w:spacing w:line="245" w:lineRule="exact"/>
              <w:ind w:left="179"/>
            </w:pPr>
            <w:r>
              <w:t>№</w:t>
            </w:r>
          </w:p>
          <w:p w:rsidR="001E6223" w:rsidRDefault="00744F73">
            <w:pPr>
              <w:pStyle w:val="TableParagraph"/>
              <w:spacing w:line="241" w:lineRule="exact"/>
              <w:ind w:left="136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127" w:type="dxa"/>
          </w:tcPr>
          <w:p w:rsidR="001E6223" w:rsidRDefault="00744F73">
            <w:pPr>
              <w:pStyle w:val="TableParagraph"/>
              <w:spacing w:before="118"/>
              <w:ind w:left="534"/>
            </w:pPr>
            <w:r>
              <w:t>Тема урока</w:t>
            </w:r>
          </w:p>
        </w:tc>
        <w:tc>
          <w:tcPr>
            <w:tcW w:w="2553" w:type="dxa"/>
          </w:tcPr>
          <w:p w:rsidR="001E6223" w:rsidRDefault="00744F73">
            <w:pPr>
              <w:pStyle w:val="TableParagraph"/>
              <w:spacing w:line="245" w:lineRule="exact"/>
              <w:ind w:left="531"/>
            </w:pPr>
            <w:r>
              <w:t>Основные виды</w:t>
            </w:r>
          </w:p>
          <w:p w:rsidR="001E6223" w:rsidRDefault="00744F73">
            <w:pPr>
              <w:pStyle w:val="TableParagraph"/>
              <w:spacing w:line="241" w:lineRule="exact"/>
              <w:ind w:left="647"/>
            </w:pPr>
            <w:r>
              <w:t>деятельности</w:t>
            </w:r>
          </w:p>
        </w:tc>
        <w:tc>
          <w:tcPr>
            <w:tcW w:w="2409" w:type="dxa"/>
          </w:tcPr>
          <w:p w:rsidR="001E6223" w:rsidRDefault="00744F73">
            <w:pPr>
              <w:pStyle w:val="TableParagraph"/>
              <w:spacing w:before="118"/>
              <w:ind w:left="110" w:right="107"/>
              <w:jc w:val="center"/>
            </w:pPr>
            <w:r>
              <w:t>БУД</w:t>
            </w:r>
          </w:p>
        </w:tc>
        <w:tc>
          <w:tcPr>
            <w:tcW w:w="995" w:type="dxa"/>
          </w:tcPr>
          <w:p w:rsidR="001E6223" w:rsidRDefault="00744F73">
            <w:pPr>
              <w:pStyle w:val="TableParagraph"/>
              <w:spacing w:line="245" w:lineRule="exact"/>
              <w:ind w:left="168"/>
            </w:pPr>
            <w:r>
              <w:t>Кол-во</w:t>
            </w:r>
          </w:p>
          <w:p w:rsidR="001E6223" w:rsidRDefault="00744F73">
            <w:pPr>
              <w:pStyle w:val="TableParagraph"/>
              <w:spacing w:line="241" w:lineRule="exact"/>
              <w:ind w:left="234"/>
            </w:pPr>
            <w:r>
              <w:t>часов</w:t>
            </w:r>
          </w:p>
        </w:tc>
        <w:tc>
          <w:tcPr>
            <w:tcW w:w="1135" w:type="dxa"/>
          </w:tcPr>
          <w:p w:rsidR="001E6223" w:rsidRDefault="00744F73">
            <w:pPr>
              <w:pStyle w:val="TableParagraph"/>
              <w:spacing w:before="118"/>
              <w:ind w:left="343"/>
            </w:pPr>
            <w:r>
              <w:t>Дата</w:t>
            </w:r>
          </w:p>
        </w:tc>
      </w:tr>
      <w:tr w:rsidR="001E6223">
        <w:trPr>
          <w:trHeight w:val="1380"/>
        </w:trPr>
        <w:tc>
          <w:tcPr>
            <w:tcW w:w="569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spacing w:before="4"/>
              <w:rPr>
                <w:b/>
                <w:sz w:val="24"/>
              </w:rPr>
            </w:pPr>
          </w:p>
          <w:p w:rsidR="001E6223" w:rsidRDefault="00744F73">
            <w:pPr>
              <w:pStyle w:val="TableParagraph"/>
              <w:ind w:left="9"/>
              <w:jc w:val="center"/>
            </w:pPr>
            <w:r>
              <w:t>1</w:t>
            </w:r>
          </w:p>
        </w:tc>
        <w:tc>
          <w:tcPr>
            <w:tcW w:w="2127" w:type="dxa"/>
          </w:tcPr>
          <w:p w:rsidR="001E6223" w:rsidRDefault="00744F73">
            <w:pPr>
              <w:pStyle w:val="TableParagraph"/>
              <w:ind w:left="108" w:right="234"/>
              <w:rPr>
                <w:sz w:val="24"/>
              </w:rPr>
            </w:pPr>
            <w:r>
              <w:rPr>
                <w:sz w:val="24"/>
              </w:rPr>
              <w:t>Подготовка к изучению математики Цвет,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назначение</w:t>
            </w:r>
          </w:p>
          <w:p w:rsidR="001E6223" w:rsidRDefault="00744F73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предметов</w:t>
            </w:r>
          </w:p>
        </w:tc>
        <w:tc>
          <w:tcPr>
            <w:tcW w:w="2553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744F73">
            <w:pPr>
              <w:pStyle w:val="TableParagraph"/>
              <w:spacing w:before="154"/>
              <w:ind w:left="185" w:right="158" w:firstLine="52"/>
            </w:pPr>
            <w:r>
              <w:t>Тест-игра. Рисунки из геометрических фигур.</w:t>
            </w:r>
          </w:p>
        </w:tc>
        <w:tc>
          <w:tcPr>
            <w:tcW w:w="2409" w:type="dxa"/>
            <w:vMerge w:val="restart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spacing w:before="4"/>
              <w:rPr>
                <w:b/>
                <w:sz w:val="27"/>
              </w:rPr>
            </w:pPr>
          </w:p>
          <w:p w:rsidR="001E6223" w:rsidRDefault="00744F73">
            <w:pPr>
              <w:pStyle w:val="TableParagraph"/>
              <w:ind w:left="110" w:right="108"/>
              <w:jc w:val="center"/>
            </w:pPr>
            <w:r>
              <w:t>Входить и выходить из учебного помещения со звонком; ориентироваться в пространстве класса; пользоваться учебной мебелью.</w:t>
            </w:r>
          </w:p>
        </w:tc>
        <w:tc>
          <w:tcPr>
            <w:tcW w:w="995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spacing w:before="4"/>
              <w:rPr>
                <w:b/>
                <w:sz w:val="24"/>
              </w:rPr>
            </w:pPr>
          </w:p>
          <w:p w:rsidR="001E6223" w:rsidRDefault="00744F73">
            <w:pPr>
              <w:pStyle w:val="TableParagraph"/>
              <w:ind w:left="6"/>
              <w:jc w:val="center"/>
            </w:pPr>
            <w:r>
              <w:t>1</w:t>
            </w:r>
          </w:p>
        </w:tc>
        <w:tc>
          <w:tcPr>
            <w:tcW w:w="1135" w:type="dxa"/>
          </w:tcPr>
          <w:p w:rsidR="001E6223" w:rsidRDefault="001E6223">
            <w:pPr>
              <w:pStyle w:val="TableParagraph"/>
              <w:ind w:right="245"/>
              <w:jc w:val="right"/>
            </w:pPr>
          </w:p>
        </w:tc>
      </w:tr>
      <w:tr w:rsidR="001E6223">
        <w:trPr>
          <w:trHeight w:val="1012"/>
        </w:trPr>
        <w:tc>
          <w:tcPr>
            <w:tcW w:w="569" w:type="dxa"/>
          </w:tcPr>
          <w:p w:rsidR="001E6223" w:rsidRDefault="001E6223">
            <w:pPr>
              <w:pStyle w:val="TableParagraph"/>
              <w:spacing w:before="4"/>
              <w:rPr>
                <w:b/>
                <w:sz w:val="32"/>
              </w:rPr>
            </w:pPr>
          </w:p>
          <w:p w:rsidR="001E6223" w:rsidRDefault="00744F73">
            <w:pPr>
              <w:pStyle w:val="TableParagraph"/>
              <w:ind w:left="9"/>
              <w:jc w:val="center"/>
            </w:pPr>
            <w:r>
              <w:t>2</w:t>
            </w:r>
          </w:p>
        </w:tc>
        <w:tc>
          <w:tcPr>
            <w:tcW w:w="2127" w:type="dxa"/>
          </w:tcPr>
          <w:p w:rsidR="001E6223" w:rsidRDefault="00744F73">
            <w:pPr>
              <w:pStyle w:val="TableParagraph"/>
              <w:spacing w:before="222"/>
              <w:ind w:left="108" w:right="304"/>
              <w:rPr>
                <w:sz w:val="24"/>
              </w:rPr>
            </w:pPr>
            <w:r>
              <w:rPr>
                <w:sz w:val="24"/>
              </w:rPr>
              <w:t>Геометрический материал Круг.</w:t>
            </w:r>
          </w:p>
        </w:tc>
        <w:tc>
          <w:tcPr>
            <w:tcW w:w="2553" w:type="dxa"/>
          </w:tcPr>
          <w:p w:rsidR="001E6223" w:rsidRDefault="00744F73">
            <w:pPr>
              <w:pStyle w:val="TableParagraph"/>
              <w:ind w:left="247" w:right="240" w:firstLine="2"/>
              <w:jc w:val="center"/>
            </w:pPr>
            <w:r>
              <w:t>Дидактическая игра, беседа, рисование</w:t>
            </w:r>
          </w:p>
          <w:p w:rsidR="001E6223" w:rsidRDefault="00744F73">
            <w:pPr>
              <w:pStyle w:val="TableParagraph"/>
              <w:spacing w:line="254" w:lineRule="exact"/>
              <w:ind w:left="150" w:right="143"/>
              <w:jc w:val="center"/>
            </w:pPr>
            <w:r>
              <w:t>больших и маленьких предметов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1E6223" w:rsidRDefault="001E6223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</w:tcPr>
          <w:p w:rsidR="001E6223" w:rsidRDefault="001E6223">
            <w:pPr>
              <w:pStyle w:val="TableParagraph"/>
              <w:spacing w:before="4"/>
              <w:rPr>
                <w:b/>
                <w:sz w:val="32"/>
              </w:rPr>
            </w:pPr>
          </w:p>
          <w:p w:rsidR="001E6223" w:rsidRDefault="00744F73">
            <w:pPr>
              <w:pStyle w:val="TableParagraph"/>
              <w:ind w:left="6"/>
              <w:jc w:val="center"/>
            </w:pPr>
            <w:r>
              <w:t>1</w:t>
            </w:r>
          </w:p>
        </w:tc>
        <w:tc>
          <w:tcPr>
            <w:tcW w:w="1135" w:type="dxa"/>
          </w:tcPr>
          <w:p w:rsidR="001E6223" w:rsidRDefault="001E6223">
            <w:pPr>
              <w:pStyle w:val="TableParagraph"/>
              <w:ind w:right="245"/>
              <w:jc w:val="right"/>
            </w:pPr>
          </w:p>
        </w:tc>
      </w:tr>
      <w:tr w:rsidR="001E6223">
        <w:trPr>
          <w:trHeight w:val="549"/>
        </w:trPr>
        <w:tc>
          <w:tcPr>
            <w:tcW w:w="569" w:type="dxa"/>
          </w:tcPr>
          <w:p w:rsidR="001E6223" w:rsidRDefault="00744F73">
            <w:pPr>
              <w:pStyle w:val="TableParagraph"/>
              <w:spacing w:before="140"/>
              <w:ind w:left="9"/>
              <w:jc w:val="center"/>
            </w:pPr>
            <w:r>
              <w:t>3</w:t>
            </w:r>
          </w:p>
        </w:tc>
        <w:tc>
          <w:tcPr>
            <w:tcW w:w="2127" w:type="dxa"/>
          </w:tcPr>
          <w:p w:rsidR="001E6223" w:rsidRDefault="00744F73"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Большой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:rsidR="001E6223" w:rsidRDefault="00744F73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маленький</w:t>
            </w:r>
          </w:p>
        </w:tc>
        <w:tc>
          <w:tcPr>
            <w:tcW w:w="2553" w:type="dxa"/>
          </w:tcPr>
          <w:p w:rsidR="001E6223" w:rsidRDefault="00744F73">
            <w:pPr>
              <w:pStyle w:val="TableParagraph"/>
              <w:spacing w:before="14"/>
              <w:ind w:left="211" w:right="184" w:firstLine="7"/>
            </w:pPr>
            <w:r>
              <w:t>Беседа, дидактическая игра, вырезание круга.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1E6223" w:rsidRDefault="001E6223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</w:tcPr>
          <w:p w:rsidR="001E6223" w:rsidRDefault="00744F73">
            <w:pPr>
              <w:pStyle w:val="TableParagraph"/>
              <w:spacing w:before="140"/>
              <w:ind w:left="6"/>
              <w:jc w:val="center"/>
            </w:pPr>
            <w:r>
              <w:t>1</w:t>
            </w:r>
          </w:p>
        </w:tc>
        <w:tc>
          <w:tcPr>
            <w:tcW w:w="1135" w:type="dxa"/>
          </w:tcPr>
          <w:p w:rsidR="001E6223" w:rsidRDefault="001E6223">
            <w:pPr>
              <w:pStyle w:val="TableParagraph"/>
              <w:spacing w:before="140"/>
              <w:ind w:right="245"/>
              <w:jc w:val="right"/>
            </w:pPr>
          </w:p>
        </w:tc>
      </w:tr>
      <w:tr w:rsidR="001E6223">
        <w:trPr>
          <w:trHeight w:val="1518"/>
        </w:trPr>
        <w:tc>
          <w:tcPr>
            <w:tcW w:w="569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spacing w:before="5"/>
              <w:rPr>
                <w:b/>
                <w:sz w:val="30"/>
              </w:rPr>
            </w:pPr>
          </w:p>
          <w:p w:rsidR="001E6223" w:rsidRDefault="00744F73">
            <w:pPr>
              <w:pStyle w:val="TableParagraph"/>
              <w:ind w:left="9"/>
              <w:jc w:val="center"/>
            </w:pPr>
            <w:r>
              <w:t>4</w:t>
            </w:r>
          </w:p>
        </w:tc>
        <w:tc>
          <w:tcPr>
            <w:tcW w:w="2127" w:type="dxa"/>
          </w:tcPr>
          <w:p w:rsidR="001E6223" w:rsidRDefault="001E6223">
            <w:pPr>
              <w:pStyle w:val="TableParagraph"/>
              <w:spacing w:before="4"/>
              <w:rPr>
                <w:b/>
                <w:sz w:val="29"/>
              </w:rPr>
            </w:pPr>
          </w:p>
          <w:p w:rsidR="001E6223" w:rsidRDefault="00744F73">
            <w:pPr>
              <w:pStyle w:val="TableParagraph"/>
              <w:ind w:left="108" w:right="652"/>
              <w:rPr>
                <w:sz w:val="24"/>
              </w:rPr>
            </w:pPr>
            <w:r>
              <w:rPr>
                <w:sz w:val="24"/>
              </w:rPr>
              <w:t xml:space="preserve">Одинаковые. </w:t>
            </w:r>
            <w:proofErr w:type="gramStart"/>
            <w:r>
              <w:rPr>
                <w:sz w:val="24"/>
              </w:rPr>
              <w:t>Равные</w:t>
            </w:r>
            <w:proofErr w:type="gramEnd"/>
            <w:r>
              <w:rPr>
                <w:sz w:val="24"/>
              </w:rPr>
              <w:t xml:space="preserve"> по величине</w:t>
            </w:r>
          </w:p>
        </w:tc>
        <w:tc>
          <w:tcPr>
            <w:tcW w:w="2553" w:type="dxa"/>
          </w:tcPr>
          <w:p w:rsidR="001E6223" w:rsidRDefault="00744F73">
            <w:pPr>
              <w:pStyle w:val="TableParagraph"/>
              <w:spacing w:before="120"/>
              <w:ind w:left="325" w:right="317" w:firstLine="3"/>
              <w:jc w:val="center"/>
            </w:pPr>
            <w:r>
              <w:t>Измерение длины предметов путём прикладывания, дидактическая игра, беседа.</w:t>
            </w:r>
          </w:p>
        </w:tc>
        <w:tc>
          <w:tcPr>
            <w:tcW w:w="2409" w:type="dxa"/>
          </w:tcPr>
          <w:p w:rsidR="001E6223" w:rsidRDefault="00744F73">
            <w:pPr>
              <w:pStyle w:val="TableParagraph"/>
              <w:ind w:left="154" w:right="150" w:firstLine="1"/>
              <w:jc w:val="center"/>
            </w:pPr>
            <w:proofErr w:type="gramStart"/>
            <w:r>
              <w:t>Адекватно использовать ритуалы школьного поведения (поднимать руку, вставать выходить из-</w:t>
            </w:r>
            <w:proofErr w:type="gramEnd"/>
          </w:p>
          <w:p w:rsidR="001E6223" w:rsidRDefault="00744F73">
            <w:pPr>
              <w:pStyle w:val="TableParagraph"/>
              <w:spacing w:line="239" w:lineRule="exact"/>
              <w:ind w:left="109" w:right="108"/>
              <w:jc w:val="center"/>
            </w:pPr>
            <w:r>
              <w:t>за парты и т. д.)</w:t>
            </w:r>
          </w:p>
        </w:tc>
        <w:tc>
          <w:tcPr>
            <w:tcW w:w="995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spacing w:before="5"/>
              <w:rPr>
                <w:b/>
                <w:sz w:val="30"/>
              </w:rPr>
            </w:pPr>
          </w:p>
          <w:p w:rsidR="001E6223" w:rsidRDefault="00744F73">
            <w:pPr>
              <w:pStyle w:val="TableParagraph"/>
              <w:ind w:left="6"/>
              <w:jc w:val="center"/>
            </w:pPr>
            <w:r>
              <w:t>1</w:t>
            </w:r>
          </w:p>
        </w:tc>
        <w:tc>
          <w:tcPr>
            <w:tcW w:w="1135" w:type="dxa"/>
          </w:tcPr>
          <w:p w:rsidR="001E6223" w:rsidRDefault="001E6223">
            <w:pPr>
              <w:pStyle w:val="TableParagraph"/>
              <w:ind w:right="171"/>
              <w:jc w:val="right"/>
            </w:pPr>
          </w:p>
        </w:tc>
      </w:tr>
    </w:tbl>
    <w:p w:rsidR="001E6223" w:rsidRDefault="001E6223">
      <w:pPr>
        <w:jc w:val="right"/>
        <w:sectPr w:rsidR="001E6223">
          <w:pgSz w:w="11910" w:h="16840"/>
          <w:pgMar w:top="1080" w:right="720" w:bottom="280" w:left="740" w:header="720" w:footer="720" w:gutter="0"/>
          <w:cols w:space="720"/>
        </w:sectPr>
      </w:pPr>
    </w:p>
    <w:tbl>
      <w:tblPr>
        <w:tblStyle w:val="TableNormal"/>
        <w:tblW w:w="0" w:type="auto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127"/>
        <w:gridCol w:w="2553"/>
        <w:gridCol w:w="2409"/>
        <w:gridCol w:w="995"/>
        <w:gridCol w:w="995"/>
      </w:tblGrid>
      <w:tr w:rsidR="00744F73" w:rsidTr="00744F73">
        <w:trPr>
          <w:trHeight w:val="1104"/>
        </w:trPr>
        <w:tc>
          <w:tcPr>
            <w:tcW w:w="569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spacing w:before="138"/>
              <w:ind w:left="229"/>
            </w:pPr>
            <w:r>
              <w:t>5</w:t>
            </w:r>
          </w:p>
        </w:tc>
        <w:tc>
          <w:tcPr>
            <w:tcW w:w="2127" w:type="dxa"/>
          </w:tcPr>
          <w:p w:rsidR="00744F73" w:rsidRDefault="00744F7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Положение предмета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744F73" w:rsidRDefault="00744F73">
            <w:pPr>
              <w:pStyle w:val="TableParagraph"/>
              <w:spacing w:line="270" w:lineRule="atLeast"/>
              <w:ind w:left="108" w:right="576"/>
              <w:rPr>
                <w:sz w:val="24"/>
              </w:rPr>
            </w:pPr>
            <w:r>
              <w:rPr>
                <w:sz w:val="24"/>
              </w:rPr>
              <w:t>пространстве: слев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z w:val="24"/>
              </w:rPr>
              <w:t xml:space="preserve"> справа</w:t>
            </w:r>
          </w:p>
        </w:tc>
        <w:tc>
          <w:tcPr>
            <w:tcW w:w="2553" w:type="dxa"/>
          </w:tcPr>
          <w:p w:rsidR="00744F73" w:rsidRDefault="00744F73">
            <w:pPr>
              <w:pStyle w:val="TableParagraph"/>
              <w:spacing w:before="34"/>
              <w:ind w:left="209" w:right="203" w:firstLine="3"/>
              <w:jc w:val="center"/>
            </w:pPr>
            <w:r>
              <w:t>Сравнение ширины путём прикладывания, дидактическая игра, работа в тетрадях.</w:t>
            </w:r>
          </w:p>
        </w:tc>
        <w:tc>
          <w:tcPr>
            <w:tcW w:w="2409" w:type="dxa"/>
          </w:tcPr>
          <w:p w:rsidR="00744F73" w:rsidRDefault="00744F73">
            <w:pPr>
              <w:pStyle w:val="TableParagraph"/>
              <w:spacing w:before="34"/>
              <w:ind w:left="110" w:right="107"/>
              <w:jc w:val="center"/>
            </w:pPr>
            <w:r>
              <w:t>Работать с учебными принадлежностями и организовывать рабочее место</w:t>
            </w:r>
          </w:p>
        </w:tc>
        <w:tc>
          <w:tcPr>
            <w:tcW w:w="995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spacing w:before="138"/>
              <w:ind w:left="6"/>
              <w:jc w:val="center"/>
            </w:pPr>
            <w:r>
              <w:t>1</w:t>
            </w:r>
          </w:p>
        </w:tc>
        <w:tc>
          <w:tcPr>
            <w:tcW w:w="995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</w:tc>
      </w:tr>
      <w:tr w:rsidR="00744F73" w:rsidTr="00744F73">
        <w:trPr>
          <w:trHeight w:val="1104"/>
        </w:trPr>
        <w:tc>
          <w:tcPr>
            <w:tcW w:w="569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spacing w:before="138"/>
              <w:ind w:left="229"/>
            </w:pPr>
            <w:r>
              <w:t>6</w:t>
            </w:r>
          </w:p>
        </w:tc>
        <w:tc>
          <w:tcPr>
            <w:tcW w:w="2127" w:type="dxa"/>
          </w:tcPr>
          <w:p w:rsidR="00744F73" w:rsidRDefault="00744F7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Положение предмета в пространстве: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744F73" w:rsidRDefault="00744F73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середине, </w:t>
            </w:r>
            <w:proofErr w:type="gramStart"/>
            <w:r>
              <w:rPr>
                <w:sz w:val="24"/>
              </w:rPr>
              <w:t>между</w:t>
            </w:r>
            <w:proofErr w:type="gramEnd"/>
          </w:p>
        </w:tc>
        <w:tc>
          <w:tcPr>
            <w:tcW w:w="2553" w:type="dxa"/>
          </w:tcPr>
          <w:p w:rsidR="00744F73" w:rsidRDefault="00744F73">
            <w:pPr>
              <w:pStyle w:val="TableParagraph"/>
              <w:spacing w:before="34"/>
              <w:ind w:left="209" w:right="203" w:firstLine="1"/>
              <w:jc w:val="center"/>
            </w:pPr>
            <w:r>
              <w:t>Сравнение ширины путём прикладывания, дидактическая игра, работа в тетрадях.</w:t>
            </w:r>
          </w:p>
        </w:tc>
        <w:tc>
          <w:tcPr>
            <w:tcW w:w="2409" w:type="dxa"/>
            <w:vMerge w:val="restart"/>
          </w:tcPr>
          <w:p w:rsidR="00744F73" w:rsidRDefault="00744F73">
            <w:pPr>
              <w:pStyle w:val="TableParagraph"/>
              <w:ind w:left="154" w:right="150" w:firstLine="2"/>
              <w:jc w:val="center"/>
            </w:pPr>
            <w:proofErr w:type="gramStart"/>
            <w:r>
              <w:t>Ориентироваться в пространстве класса; адекватно использовать ритуалы школьного поведения (поднимать руку,</w:t>
            </w:r>
            <w:proofErr w:type="gramEnd"/>
          </w:p>
          <w:p w:rsidR="00744F73" w:rsidRDefault="00744F73">
            <w:pPr>
              <w:pStyle w:val="TableParagraph"/>
              <w:spacing w:line="252" w:lineRule="exact"/>
              <w:ind w:left="110" w:right="106"/>
              <w:jc w:val="center"/>
            </w:pPr>
            <w:r>
              <w:t xml:space="preserve">вставать выходить </w:t>
            </w:r>
            <w:proofErr w:type="gramStart"/>
            <w:r>
              <w:t>из</w:t>
            </w:r>
            <w:proofErr w:type="gramEnd"/>
            <w:r>
              <w:t>- за парты и т. д.)</w:t>
            </w:r>
          </w:p>
        </w:tc>
        <w:tc>
          <w:tcPr>
            <w:tcW w:w="995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spacing w:before="138"/>
              <w:ind w:left="6"/>
              <w:jc w:val="center"/>
            </w:pPr>
            <w:r>
              <w:t>1</w:t>
            </w:r>
          </w:p>
        </w:tc>
        <w:tc>
          <w:tcPr>
            <w:tcW w:w="995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</w:tc>
      </w:tr>
      <w:tr w:rsidR="00744F73" w:rsidTr="00744F73">
        <w:trPr>
          <w:trHeight w:val="910"/>
        </w:trPr>
        <w:tc>
          <w:tcPr>
            <w:tcW w:w="569" w:type="dxa"/>
          </w:tcPr>
          <w:p w:rsidR="00744F73" w:rsidRDefault="00744F73">
            <w:pPr>
              <w:pStyle w:val="TableParagraph"/>
              <w:spacing w:before="6"/>
              <w:rPr>
                <w:b/>
                <w:sz w:val="27"/>
              </w:rPr>
            </w:pPr>
          </w:p>
          <w:p w:rsidR="00744F73" w:rsidRDefault="00744F73">
            <w:pPr>
              <w:pStyle w:val="TableParagraph"/>
              <w:ind w:left="229"/>
            </w:pPr>
            <w:r>
              <w:t>7</w:t>
            </w:r>
          </w:p>
        </w:tc>
        <w:tc>
          <w:tcPr>
            <w:tcW w:w="2127" w:type="dxa"/>
          </w:tcPr>
          <w:p w:rsidR="00744F73" w:rsidRDefault="00744F73">
            <w:pPr>
              <w:pStyle w:val="TableParagraph"/>
              <w:spacing w:before="28"/>
              <w:ind w:left="108" w:right="304"/>
              <w:rPr>
                <w:sz w:val="24"/>
              </w:rPr>
            </w:pPr>
            <w:r>
              <w:rPr>
                <w:sz w:val="24"/>
              </w:rPr>
              <w:t>Геометрический материал.</w:t>
            </w:r>
          </w:p>
          <w:p w:rsidR="00744F73" w:rsidRDefault="00744F7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Квадрат.</w:t>
            </w:r>
          </w:p>
        </w:tc>
        <w:tc>
          <w:tcPr>
            <w:tcW w:w="2553" w:type="dxa"/>
          </w:tcPr>
          <w:p w:rsidR="00744F73" w:rsidRDefault="00744F73">
            <w:pPr>
              <w:pStyle w:val="TableParagraph"/>
              <w:spacing w:before="190"/>
              <w:ind w:left="1039" w:right="193" w:hanging="820"/>
            </w:pPr>
            <w:r>
              <w:t>Беседа, дидактическая игра.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744F73" w:rsidRDefault="00744F73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</w:tcPr>
          <w:p w:rsidR="00744F73" w:rsidRDefault="00744F73">
            <w:pPr>
              <w:pStyle w:val="TableParagraph"/>
              <w:spacing w:before="6"/>
              <w:rPr>
                <w:b/>
                <w:sz w:val="27"/>
              </w:rPr>
            </w:pPr>
          </w:p>
          <w:p w:rsidR="00744F73" w:rsidRDefault="00744F73">
            <w:pPr>
              <w:pStyle w:val="TableParagraph"/>
              <w:ind w:left="6"/>
              <w:jc w:val="center"/>
            </w:pPr>
            <w:r>
              <w:t>1</w:t>
            </w:r>
          </w:p>
        </w:tc>
        <w:tc>
          <w:tcPr>
            <w:tcW w:w="995" w:type="dxa"/>
          </w:tcPr>
          <w:p w:rsidR="00744F73" w:rsidRDefault="00744F73">
            <w:pPr>
              <w:pStyle w:val="TableParagraph"/>
              <w:spacing w:before="6"/>
              <w:rPr>
                <w:b/>
                <w:sz w:val="27"/>
              </w:rPr>
            </w:pPr>
          </w:p>
        </w:tc>
      </w:tr>
      <w:tr w:rsidR="00744F73" w:rsidTr="00744F73">
        <w:trPr>
          <w:trHeight w:val="2023"/>
        </w:trPr>
        <w:tc>
          <w:tcPr>
            <w:tcW w:w="569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rPr>
                <w:b/>
                <w:sz w:val="28"/>
              </w:rPr>
            </w:pPr>
          </w:p>
          <w:p w:rsidR="00744F73" w:rsidRDefault="00744F73">
            <w:pPr>
              <w:pStyle w:val="TableParagraph"/>
              <w:ind w:left="229"/>
            </w:pPr>
            <w:r>
              <w:t>8</w:t>
            </w:r>
          </w:p>
        </w:tc>
        <w:tc>
          <w:tcPr>
            <w:tcW w:w="2127" w:type="dxa"/>
          </w:tcPr>
          <w:p w:rsidR="00744F73" w:rsidRDefault="00744F73">
            <w:pPr>
              <w:pStyle w:val="TableParagraph"/>
              <w:spacing w:before="172"/>
              <w:ind w:left="108" w:right="15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Пространственны</w:t>
            </w:r>
            <w:proofErr w:type="spellEnd"/>
            <w:r>
              <w:rPr>
                <w:sz w:val="24"/>
              </w:rPr>
              <w:t xml:space="preserve"> е</w:t>
            </w:r>
            <w:proofErr w:type="gramEnd"/>
          </w:p>
          <w:p w:rsidR="00744F73" w:rsidRDefault="00744F73">
            <w:pPr>
              <w:pStyle w:val="TableParagraph"/>
              <w:tabs>
                <w:tab w:val="left" w:pos="1371"/>
              </w:tabs>
              <w:ind w:left="108" w:right="97"/>
              <w:rPr>
                <w:sz w:val="24"/>
              </w:rPr>
            </w:pPr>
            <w:r>
              <w:rPr>
                <w:sz w:val="24"/>
              </w:rPr>
              <w:t>представления: вверху,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внизу, </w:t>
            </w:r>
            <w:r>
              <w:rPr>
                <w:sz w:val="24"/>
              </w:rPr>
              <w:t>выше-ниже, верхний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–н</w:t>
            </w:r>
            <w:proofErr w:type="gramEnd"/>
            <w:r>
              <w:rPr>
                <w:sz w:val="24"/>
              </w:rPr>
              <w:t>ижний.</w:t>
            </w:r>
          </w:p>
        </w:tc>
        <w:tc>
          <w:tcPr>
            <w:tcW w:w="2553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spacing w:before="194"/>
              <w:ind w:left="1095" w:right="138" w:hanging="821"/>
            </w:pPr>
            <w:r>
              <w:t>Беседа, дидактическая игра.</w:t>
            </w:r>
          </w:p>
        </w:tc>
        <w:tc>
          <w:tcPr>
            <w:tcW w:w="2409" w:type="dxa"/>
          </w:tcPr>
          <w:p w:rsidR="00744F73" w:rsidRDefault="00744F73">
            <w:pPr>
              <w:pStyle w:val="TableParagraph"/>
              <w:ind w:left="146" w:right="141" w:hanging="2"/>
              <w:jc w:val="center"/>
            </w:pPr>
            <w:r>
              <w:t xml:space="preserve">Принимать цели и произвольно включаться в деятельность, следовать предложенному плану и </w:t>
            </w:r>
            <w:proofErr w:type="gramStart"/>
            <w:r>
              <w:t>работать</w:t>
            </w:r>
            <w:proofErr w:type="gramEnd"/>
            <w:r>
              <w:t xml:space="preserve"> в общем</w:t>
            </w:r>
          </w:p>
          <w:p w:rsidR="00744F73" w:rsidRDefault="00744F73">
            <w:pPr>
              <w:pStyle w:val="TableParagraph"/>
              <w:spacing w:line="245" w:lineRule="exact"/>
              <w:ind w:left="110" w:right="107"/>
              <w:jc w:val="center"/>
            </w:pPr>
            <w:proofErr w:type="gramStart"/>
            <w:r>
              <w:t>темпе</w:t>
            </w:r>
            <w:proofErr w:type="gramEnd"/>
          </w:p>
        </w:tc>
        <w:tc>
          <w:tcPr>
            <w:tcW w:w="995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rPr>
                <w:b/>
                <w:sz w:val="28"/>
              </w:rPr>
            </w:pPr>
          </w:p>
          <w:p w:rsidR="00744F73" w:rsidRDefault="00744F73">
            <w:pPr>
              <w:pStyle w:val="TableParagraph"/>
              <w:ind w:left="6"/>
              <w:jc w:val="center"/>
            </w:pPr>
            <w:r>
              <w:t>1</w:t>
            </w:r>
          </w:p>
        </w:tc>
        <w:tc>
          <w:tcPr>
            <w:tcW w:w="995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</w:tc>
      </w:tr>
      <w:tr w:rsidR="00744F73" w:rsidTr="00744F73">
        <w:trPr>
          <w:trHeight w:val="2208"/>
        </w:trPr>
        <w:tc>
          <w:tcPr>
            <w:tcW w:w="569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spacing w:before="10"/>
              <w:rPr>
                <w:b/>
                <w:sz w:val="35"/>
              </w:rPr>
            </w:pPr>
          </w:p>
          <w:p w:rsidR="00744F73" w:rsidRDefault="00744F73">
            <w:pPr>
              <w:pStyle w:val="TableParagraph"/>
              <w:ind w:left="229"/>
            </w:pPr>
            <w:r>
              <w:t>9</w:t>
            </w:r>
          </w:p>
        </w:tc>
        <w:tc>
          <w:tcPr>
            <w:tcW w:w="2127" w:type="dxa"/>
          </w:tcPr>
          <w:p w:rsidR="00744F73" w:rsidRDefault="00744F73">
            <w:pPr>
              <w:pStyle w:val="TableParagraph"/>
              <w:ind w:left="108" w:right="867"/>
              <w:rPr>
                <w:sz w:val="24"/>
              </w:rPr>
            </w:pPr>
            <w:r>
              <w:rPr>
                <w:sz w:val="24"/>
              </w:rPr>
              <w:t>Сравнение размеров предметов: длинны</w:t>
            </w:r>
            <w:proofErr w:type="gramStart"/>
            <w:r>
              <w:rPr>
                <w:sz w:val="24"/>
              </w:rPr>
              <w:t>й-</w:t>
            </w:r>
            <w:proofErr w:type="gramEnd"/>
            <w:r>
              <w:rPr>
                <w:sz w:val="24"/>
              </w:rPr>
              <w:t xml:space="preserve"> короткий длиннее,</w:t>
            </w:r>
          </w:p>
          <w:p w:rsidR="00744F73" w:rsidRDefault="00744F73">
            <w:pPr>
              <w:pStyle w:val="TableParagraph"/>
              <w:tabs>
                <w:tab w:val="left" w:pos="1144"/>
              </w:tabs>
              <w:spacing w:line="270" w:lineRule="atLeast"/>
              <w:ind w:left="108" w:right="96"/>
              <w:rPr>
                <w:sz w:val="24"/>
              </w:rPr>
            </w:pPr>
            <w:r>
              <w:rPr>
                <w:sz w:val="24"/>
              </w:rPr>
              <w:t>короче.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Обводка </w:t>
            </w:r>
            <w:r>
              <w:rPr>
                <w:sz w:val="24"/>
              </w:rPr>
              <w:t>полос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тетради.</w:t>
            </w:r>
          </w:p>
        </w:tc>
        <w:tc>
          <w:tcPr>
            <w:tcW w:w="2553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ind w:left="1039" w:right="193" w:hanging="820"/>
            </w:pPr>
            <w:r>
              <w:t>Беседа, дидактическая игра.</w:t>
            </w:r>
          </w:p>
        </w:tc>
        <w:tc>
          <w:tcPr>
            <w:tcW w:w="2409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spacing w:before="184"/>
              <w:ind w:left="151" w:right="149" w:firstLine="3"/>
              <w:jc w:val="center"/>
            </w:pPr>
            <w:r>
              <w:t>Осознать себя как ученика, заинтересованного посещением школы, обучением, занятиями</w:t>
            </w:r>
          </w:p>
        </w:tc>
        <w:tc>
          <w:tcPr>
            <w:tcW w:w="995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spacing w:before="10"/>
              <w:rPr>
                <w:b/>
                <w:sz w:val="35"/>
              </w:rPr>
            </w:pPr>
          </w:p>
          <w:p w:rsidR="00744F73" w:rsidRDefault="00744F73">
            <w:pPr>
              <w:pStyle w:val="TableParagraph"/>
              <w:ind w:left="6"/>
              <w:jc w:val="center"/>
            </w:pPr>
            <w:r>
              <w:t>1</w:t>
            </w:r>
          </w:p>
        </w:tc>
        <w:tc>
          <w:tcPr>
            <w:tcW w:w="995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</w:tc>
      </w:tr>
      <w:tr w:rsidR="00744F73" w:rsidTr="00744F73">
        <w:trPr>
          <w:trHeight w:val="1380"/>
        </w:trPr>
        <w:tc>
          <w:tcPr>
            <w:tcW w:w="569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744F73" w:rsidRDefault="00744F73">
            <w:pPr>
              <w:pStyle w:val="TableParagraph"/>
              <w:ind w:left="175"/>
            </w:pPr>
            <w:r>
              <w:t>10</w:t>
            </w:r>
          </w:p>
        </w:tc>
        <w:tc>
          <w:tcPr>
            <w:tcW w:w="2127" w:type="dxa"/>
          </w:tcPr>
          <w:p w:rsidR="00744F73" w:rsidRDefault="00744F73">
            <w:pPr>
              <w:pStyle w:val="TableParagraph"/>
              <w:ind w:left="108" w:right="15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Пространственны</w:t>
            </w:r>
            <w:proofErr w:type="spellEnd"/>
            <w:r>
              <w:rPr>
                <w:sz w:val="24"/>
              </w:rPr>
              <w:t xml:space="preserve"> е</w:t>
            </w:r>
            <w:proofErr w:type="gramEnd"/>
          </w:p>
          <w:p w:rsidR="00744F73" w:rsidRDefault="00744F73">
            <w:pPr>
              <w:pStyle w:val="TableParagraph"/>
              <w:spacing w:line="270" w:lineRule="atLeast"/>
              <w:ind w:left="108" w:right="97"/>
              <w:rPr>
                <w:sz w:val="24"/>
              </w:rPr>
            </w:pPr>
            <w:r>
              <w:rPr>
                <w:sz w:val="24"/>
              </w:rPr>
              <w:t>представления: Внутри, снаружи, в, рядом, около</w:t>
            </w:r>
          </w:p>
        </w:tc>
        <w:tc>
          <w:tcPr>
            <w:tcW w:w="2553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spacing w:before="148"/>
              <w:ind w:left="1039" w:right="193" w:hanging="820"/>
            </w:pPr>
            <w:r>
              <w:t>Беседа, дидактическая игра.</w:t>
            </w:r>
          </w:p>
        </w:tc>
        <w:tc>
          <w:tcPr>
            <w:tcW w:w="2409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spacing w:before="148"/>
              <w:ind w:left="638" w:right="202" w:hanging="416"/>
            </w:pPr>
            <w:r>
              <w:t>Слушать и понимать речь других</w:t>
            </w:r>
          </w:p>
        </w:tc>
        <w:tc>
          <w:tcPr>
            <w:tcW w:w="995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744F73" w:rsidRDefault="00744F73">
            <w:pPr>
              <w:pStyle w:val="TableParagraph"/>
              <w:ind w:left="6"/>
              <w:jc w:val="center"/>
            </w:pPr>
            <w:r>
              <w:t>1</w:t>
            </w:r>
          </w:p>
        </w:tc>
        <w:tc>
          <w:tcPr>
            <w:tcW w:w="995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</w:tc>
      </w:tr>
      <w:tr w:rsidR="00744F73" w:rsidTr="00744F73">
        <w:trPr>
          <w:trHeight w:val="1655"/>
        </w:trPr>
        <w:tc>
          <w:tcPr>
            <w:tcW w:w="569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spacing w:before="10"/>
              <w:rPr>
                <w:b/>
                <w:sz w:val="35"/>
              </w:rPr>
            </w:pPr>
          </w:p>
          <w:p w:rsidR="00744F73" w:rsidRDefault="00744F73">
            <w:pPr>
              <w:pStyle w:val="TableParagraph"/>
              <w:ind w:left="175"/>
            </w:pPr>
            <w:r>
              <w:t>11</w:t>
            </w:r>
          </w:p>
        </w:tc>
        <w:tc>
          <w:tcPr>
            <w:tcW w:w="2127" w:type="dxa"/>
          </w:tcPr>
          <w:p w:rsidR="00744F73" w:rsidRDefault="00744F73">
            <w:pPr>
              <w:pStyle w:val="TableParagraph"/>
              <w:ind w:left="108" w:right="304"/>
              <w:rPr>
                <w:sz w:val="24"/>
              </w:rPr>
            </w:pPr>
            <w:r>
              <w:rPr>
                <w:sz w:val="24"/>
              </w:rPr>
              <w:t>Геометрический материал.</w:t>
            </w:r>
          </w:p>
          <w:p w:rsidR="00744F73" w:rsidRDefault="00744F73">
            <w:pPr>
              <w:pStyle w:val="TableParagraph"/>
              <w:tabs>
                <w:tab w:val="left" w:pos="1911"/>
              </w:tabs>
              <w:spacing w:line="270" w:lineRule="atLeast"/>
              <w:ind w:left="108" w:right="96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с </w:t>
            </w:r>
            <w:r>
              <w:rPr>
                <w:sz w:val="24"/>
              </w:rPr>
              <w:t>геометрической фигурой треугольник</w:t>
            </w:r>
          </w:p>
        </w:tc>
        <w:tc>
          <w:tcPr>
            <w:tcW w:w="2553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spacing w:before="160"/>
              <w:ind w:left="150" w:right="142"/>
              <w:jc w:val="center"/>
            </w:pPr>
            <w:r>
              <w:t>Беседа, дидактическая игра. Сравнение предметов</w:t>
            </w:r>
          </w:p>
        </w:tc>
        <w:tc>
          <w:tcPr>
            <w:tcW w:w="2409" w:type="dxa"/>
          </w:tcPr>
          <w:p w:rsidR="00744F73" w:rsidRDefault="00744F73">
            <w:pPr>
              <w:pStyle w:val="TableParagraph"/>
              <w:rPr>
                <w:b/>
                <w:sz w:val="27"/>
              </w:rPr>
            </w:pPr>
          </w:p>
          <w:p w:rsidR="00744F73" w:rsidRDefault="00744F73">
            <w:pPr>
              <w:pStyle w:val="TableParagraph"/>
              <w:ind w:left="160" w:right="159" w:firstLine="2"/>
              <w:jc w:val="center"/>
            </w:pPr>
            <w:r>
              <w:t>Соотносить свои действия и их результаты с заданными образцами</w:t>
            </w:r>
          </w:p>
        </w:tc>
        <w:tc>
          <w:tcPr>
            <w:tcW w:w="995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spacing w:before="10"/>
              <w:rPr>
                <w:b/>
                <w:sz w:val="35"/>
              </w:rPr>
            </w:pPr>
          </w:p>
          <w:p w:rsidR="00744F73" w:rsidRDefault="00744F73">
            <w:pPr>
              <w:pStyle w:val="TableParagraph"/>
              <w:ind w:left="6"/>
              <w:jc w:val="center"/>
            </w:pPr>
            <w:r>
              <w:t>1</w:t>
            </w:r>
          </w:p>
        </w:tc>
        <w:tc>
          <w:tcPr>
            <w:tcW w:w="995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</w:tc>
      </w:tr>
      <w:tr w:rsidR="00744F73" w:rsidTr="00744F73">
        <w:trPr>
          <w:trHeight w:val="2206"/>
        </w:trPr>
        <w:tc>
          <w:tcPr>
            <w:tcW w:w="569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spacing w:before="10"/>
              <w:rPr>
                <w:b/>
                <w:sz w:val="35"/>
              </w:rPr>
            </w:pPr>
          </w:p>
          <w:p w:rsidR="00744F73" w:rsidRDefault="00744F73">
            <w:pPr>
              <w:pStyle w:val="TableParagraph"/>
              <w:ind w:left="175"/>
            </w:pPr>
            <w:r>
              <w:t>12</w:t>
            </w:r>
          </w:p>
        </w:tc>
        <w:tc>
          <w:tcPr>
            <w:tcW w:w="2127" w:type="dxa"/>
          </w:tcPr>
          <w:p w:rsidR="00744F73" w:rsidRDefault="00744F73">
            <w:pPr>
              <w:pStyle w:val="TableParagraph"/>
              <w:tabs>
                <w:tab w:val="left" w:pos="1412"/>
                <w:tab w:val="left" w:pos="1769"/>
              </w:tabs>
              <w:ind w:left="108" w:right="96"/>
              <w:rPr>
                <w:sz w:val="24"/>
              </w:rPr>
            </w:pPr>
            <w:r>
              <w:rPr>
                <w:sz w:val="24"/>
              </w:rPr>
              <w:t xml:space="preserve">Размеры предметов: широкий </w:t>
            </w:r>
            <w:proofErr w:type="gramStart"/>
            <w:r>
              <w:rPr>
                <w:sz w:val="24"/>
              </w:rPr>
              <w:t>-у</w:t>
            </w:r>
            <w:proofErr w:type="gramEnd"/>
            <w:r>
              <w:rPr>
                <w:sz w:val="24"/>
              </w:rPr>
              <w:t xml:space="preserve">зкий. </w:t>
            </w:r>
            <w:proofErr w:type="gramStart"/>
            <w:r>
              <w:rPr>
                <w:sz w:val="24"/>
              </w:rPr>
              <w:t>Обводка полос в тетради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9"/>
                <w:sz w:val="24"/>
              </w:rPr>
              <w:t xml:space="preserve">по </w:t>
            </w:r>
            <w:r>
              <w:rPr>
                <w:sz w:val="24"/>
              </w:rPr>
              <w:t>заданию (широкая,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узкая,</w:t>
            </w:r>
            <w:proofErr w:type="gramEnd"/>
          </w:p>
          <w:p w:rsidR="00744F73" w:rsidRDefault="00744F73"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равные).</w:t>
            </w:r>
          </w:p>
        </w:tc>
        <w:tc>
          <w:tcPr>
            <w:tcW w:w="2553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spacing w:before="10"/>
              <w:rPr>
                <w:b/>
                <w:sz w:val="35"/>
              </w:rPr>
            </w:pPr>
          </w:p>
          <w:p w:rsidR="00744F73" w:rsidRDefault="00744F73">
            <w:pPr>
              <w:pStyle w:val="TableParagraph"/>
              <w:ind w:left="307"/>
            </w:pPr>
            <w:r>
              <w:t>Дидактическая игра.</w:t>
            </w:r>
          </w:p>
        </w:tc>
        <w:tc>
          <w:tcPr>
            <w:tcW w:w="2409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ind w:left="242" w:right="222" w:firstLine="62"/>
            </w:pPr>
            <w:r>
              <w:t>Ориентироваться в пространстве класса</w:t>
            </w:r>
          </w:p>
        </w:tc>
        <w:tc>
          <w:tcPr>
            <w:tcW w:w="995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spacing w:before="10"/>
              <w:rPr>
                <w:b/>
                <w:sz w:val="35"/>
              </w:rPr>
            </w:pPr>
          </w:p>
          <w:p w:rsidR="00744F73" w:rsidRDefault="00744F73">
            <w:pPr>
              <w:pStyle w:val="TableParagraph"/>
              <w:ind w:left="6"/>
              <w:jc w:val="center"/>
            </w:pPr>
            <w:r>
              <w:t>1</w:t>
            </w:r>
          </w:p>
        </w:tc>
        <w:tc>
          <w:tcPr>
            <w:tcW w:w="995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</w:tc>
      </w:tr>
      <w:tr w:rsidR="00744F73" w:rsidTr="00744F73">
        <w:trPr>
          <w:trHeight w:val="828"/>
        </w:trPr>
        <w:tc>
          <w:tcPr>
            <w:tcW w:w="569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ind w:left="175"/>
            </w:pPr>
            <w:r>
              <w:t>13</w:t>
            </w:r>
          </w:p>
        </w:tc>
        <w:tc>
          <w:tcPr>
            <w:tcW w:w="2127" w:type="dxa"/>
          </w:tcPr>
          <w:p w:rsidR="00744F73" w:rsidRDefault="00744F73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Далеко-близко, дальш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z w:val="24"/>
              </w:rPr>
              <w:t xml:space="preserve"> ближе, к,</w:t>
            </w:r>
          </w:p>
          <w:p w:rsidR="00744F73" w:rsidRDefault="00744F73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553" w:type="dxa"/>
          </w:tcPr>
          <w:p w:rsidR="00744F73" w:rsidRDefault="00744F73">
            <w:pPr>
              <w:pStyle w:val="TableParagraph"/>
              <w:spacing w:before="150"/>
              <w:ind w:left="1039" w:right="193" w:hanging="820"/>
            </w:pPr>
            <w:r>
              <w:t>Беседа, дидактическая игра.</w:t>
            </w:r>
          </w:p>
        </w:tc>
        <w:tc>
          <w:tcPr>
            <w:tcW w:w="2409" w:type="dxa"/>
          </w:tcPr>
          <w:p w:rsidR="00744F73" w:rsidRDefault="00744F73">
            <w:pPr>
              <w:pStyle w:val="TableParagraph"/>
              <w:spacing w:before="150"/>
              <w:ind w:left="242" w:right="222" w:firstLine="62"/>
            </w:pPr>
            <w:r>
              <w:t>Ориентироваться в пространстве класса</w:t>
            </w:r>
          </w:p>
        </w:tc>
        <w:tc>
          <w:tcPr>
            <w:tcW w:w="995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ind w:left="6"/>
              <w:jc w:val="center"/>
            </w:pPr>
            <w:r>
              <w:t>1</w:t>
            </w:r>
          </w:p>
        </w:tc>
        <w:tc>
          <w:tcPr>
            <w:tcW w:w="995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</w:tc>
      </w:tr>
      <w:tr w:rsidR="00744F73" w:rsidTr="00744F73">
        <w:trPr>
          <w:trHeight w:val="1011"/>
        </w:trPr>
        <w:tc>
          <w:tcPr>
            <w:tcW w:w="569" w:type="dxa"/>
          </w:tcPr>
          <w:p w:rsidR="00744F73" w:rsidRDefault="00744F73">
            <w:pPr>
              <w:pStyle w:val="TableParagraph"/>
              <w:rPr>
                <w:b/>
                <w:sz w:val="32"/>
              </w:rPr>
            </w:pPr>
          </w:p>
          <w:p w:rsidR="00744F73" w:rsidRDefault="00744F73">
            <w:pPr>
              <w:pStyle w:val="TableParagraph"/>
              <w:ind w:left="175"/>
            </w:pPr>
            <w:r>
              <w:t>14</w:t>
            </w:r>
          </w:p>
        </w:tc>
        <w:tc>
          <w:tcPr>
            <w:tcW w:w="2127" w:type="dxa"/>
          </w:tcPr>
          <w:p w:rsidR="00744F73" w:rsidRDefault="00744F73">
            <w:pPr>
              <w:pStyle w:val="TableParagraph"/>
              <w:spacing w:before="80"/>
              <w:ind w:left="108" w:right="304"/>
              <w:rPr>
                <w:sz w:val="24"/>
              </w:rPr>
            </w:pPr>
            <w:r>
              <w:rPr>
                <w:sz w:val="24"/>
              </w:rPr>
              <w:t>Геометрический материал.</w:t>
            </w:r>
          </w:p>
          <w:p w:rsidR="00744F73" w:rsidRDefault="00744F73">
            <w:pPr>
              <w:pStyle w:val="TableParagraph"/>
              <w:tabs>
                <w:tab w:val="left" w:pos="1911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2553" w:type="dxa"/>
          </w:tcPr>
          <w:p w:rsidR="00744F73" w:rsidRDefault="00744F73">
            <w:pPr>
              <w:pStyle w:val="TableParagraph"/>
              <w:ind w:left="150" w:right="142"/>
              <w:jc w:val="center"/>
            </w:pPr>
            <w:r>
              <w:t>Беседа, дидактическая игра. Упр. на пространственную</w:t>
            </w:r>
          </w:p>
          <w:p w:rsidR="00744F73" w:rsidRDefault="00744F73">
            <w:pPr>
              <w:pStyle w:val="TableParagraph"/>
              <w:spacing w:line="243" w:lineRule="exact"/>
              <w:ind w:left="150" w:right="145"/>
              <w:jc w:val="center"/>
            </w:pPr>
            <w:r>
              <w:t>ориентировку на листе.</w:t>
            </w:r>
          </w:p>
        </w:tc>
        <w:tc>
          <w:tcPr>
            <w:tcW w:w="2409" w:type="dxa"/>
          </w:tcPr>
          <w:p w:rsidR="00744F73" w:rsidRDefault="00744F73">
            <w:pPr>
              <w:pStyle w:val="TableParagraph"/>
              <w:ind w:left="166" w:right="163" w:firstLine="1"/>
              <w:jc w:val="center"/>
            </w:pPr>
            <w:r>
              <w:t>Выделять существенные, общие и отличительные</w:t>
            </w:r>
          </w:p>
          <w:p w:rsidR="00744F73" w:rsidRDefault="00744F73">
            <w:pPr>
              <w:pStyle w:val="TableParagraph"/>
              <w:spacing w:line="243" w:lineRule="exact"/>
              <w:ind w:left="110" w:right="106"/>
              <w:jc w:val="center"/>
            </w:pPr>
            <w:r>
              <w:t>свойства предметов</w:t>
            </w:r>
          </w:p>
        </w:tc>
        <w:tc>
          <w:tcPr>
            <w:tcW w:w="995" w:type="dxa"/>
          </w:tcPr>
          <w:p w:rsidR="00744F73" w:rsidRDefault="00744F73">
            <w:pPr>
              <w:pStyle w:val="TableParagraph"/>
              <w:rPr>
                <w:b/>
                <w:sz w:val="32"/>
              </w:rPr>
            </w:pPr>
          </w:p>
          <w:p w:rsidR="00744F73" w:rsidRDefault="00744F73">
            <w:pPr>
              <w:pStyle w:val="TableParagraph"/>
              <w:ind w:left="6"/>
              <w:jc w:val="center"/>
            </w:pPr>
            <w:r>
              <w:t>1</w:t>
            </w:r>
          </w:p>
        </w:tc>
        <w:tc>
          <w:tcPr>
            <w:tcW w:w="995" w:type="dxa"/>
          </w:tcPr>
          <w:p w:rsidR="00744F73" w:rsidRDefault="00744F73">
            <w:pPr>
              <w:pStyle w:val="TableParagraph"/>
              <w:rPr>
                <w:b/>
                <w:sz w:val="32"/>
              </w:rPr>
            </w:pPr>
          </w:p>
        </w:tc>
      </w:tr>
    </w:tbl>
    <w:p w:rsidR="001E6223" w:rsidRDefault="001E6223">
      <w:pPr>
        <w:jc w:val="right"/>
        <w:sectPr w:rsidR="001E6223">
          <w:pgSz w:w="11910" w:h="16840"/>
          <w:pgMar w:top="1120" w:right="720" w:bottom="280" w:left="740" w:header="720" w:footer="720" w:gutter="0"/>
          <w:cols w:space="720"/>
        </w:sectPr>
      </w:pPr>
    </w:p>
    <w:tbl>
      <w:tblPr>
        <w:tblStyle w:val="TableNormal"/>
        <w:tblW w:w="0" w:type="auto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127"/>
        <w:gridCol w:w="2553"/>
        <w:gridCol w:w="2409"/>
        <w:gridCol w:w="995"/>
        <w:gridCol w:w="1135"/>
      </w:tblGrid>
      <w:tr w:rsidR="001E6223">
        <w:trPr>
          <w:trHeight w:val="1104"/>
        </w:trPr>
        <w:tc>
          <w:tcPr>
            <w:tcW w:w="569" w:type="dxa"/>
          </w:tcPr>
          <w:p w:rsidR="001E6223" w:rsidRDefault="001E6223">
            <w:pPr>
              <w:pStyle w:val="TableParagraph"/>
            </w:pPr>
          </w:p>
        </w:tc>
        <w:tc>
          <w:tcPr>
            <w:tcW w:w="2127" w:type="dxa"/>
          </w:tcPr>
          <w:p w:rsidR="001E6223" w:rsidRDefault="00744F73">
            <w:pPr>
              <w:pStyle w:val="TableParagraph"/>
              <w:ind w:left="108" w:right="353"/>
              <w:rPr>
                <w:sz w:val="24"/>
              </w:rPr>
            </w:pPr>
            <w:r>
              <w:rPr>
                <w:sz w:val="24"/>
              </w:rPr>
              <w:t>геометрической фигурой</w:t>
            </w:r>
          </w:p>
          <w:p w:rsidR="001E6223" w:rsidRDefault="00744F73">
            <w:pPr>
              <w:pStyle w:val="TableParagraph"/>
              <w:spacing w:line="270" w:lineRule="atLeast"/>
              <w:ind w:left="108" w:right="82"/>
              <w:rPr>
                <w:sz w:val="24"/>
              </w:rPr>
            </w:pPr>
            <w:r>
              <w:rPr>
                <w:sz w:val="24"/>
              </w:rPr>
              <w:t>прямоугольник. Обводка, тушёвка.</w:t>
            </w:r>
          </w:p>
        </w:tc>
        <w:tc>
          <w:tcPr>
            <w:tcW w:w="2553" w:type="dxa"/>
          </w:tcPr>
          <w:p w:rsidR="001E6223" w:rsidRDefault="001E6223">
            <w:pPr>
              <w:pStyle w:val="TableParagraph"/>
            </w:pPr>
          </w:p>
        </w:tc>
        <w:tc>
          <w:tcPr>
            <w:tcW w:w="2409" w:type="dxa"/>
          </w:tcPr>
          <w:p w:rsidR="001E6223" w:rsidRDefault="001E6223">
            <w:pPr>
              <w:pStyle w:val="TableParagraph"/>
            </w:pPr>
          </w:p>
        </w:tc>
        <w:tc>
          <w:tcPr>
            <w:tcW w:w="995" w:type="dxa"/>
          </w:tcPr>
          <w:p w:rsidR="001E6223" w:rsidRDefault="001E6223">
            <w:pPr>
              <w:pStyle w:val="TableParagraph"/>
            </w:pPr>
          </w:p>
        </w:tc>
        <w:tc>
          <w:tcPr>
            <w:tcW w:w="1135" w:type="dxa"/>
          </w:tcPr>
          <w:p w:rsidR="001E6223" w:rsidRDefault="001E6223">
            <w:pPr>
              <w:pStyle w:val="TableParagraph"/>
            </w:pPr>
          </w:p>
        </w:tc>
      </w:tr>
      <w:tr w:rsidR="001E6223">
        <w:trPr>
          <w:trHeight w:val="1012"/>
        </w:trPr>
        <w:tc>
          <w:tcPr>
            <w:tcW w:w="569" w:type="dxa"/>
          </w:tcPr>
          <w:p w:rsidR="001E6223" w:rsidRDefault="001E6223">
            <w:pPr>
              <w:pStyle w:val="TableParagraph"/>
              <w:rPr>
                <w:b/>
                <w:sz w:val="32"/>
              </w:rPr>
            </w:pPr>
          </w:p>
          <w:p w:rsidR="001E6223" w:rsidRDefault="00744F73">
            <w:pPr>
              <w:pStyle w:val="TableParagraph"/>
              <w:ind w:left="155" w:right="144"/>
              <w:jc w:val="center"/>
            </w:pPr>
            <w:r>
              <w:t>15</w:t>
            </w:r>
          </w:p>
        </w:tc>
        <w:tc>
          <w:tcPr>
            <w:tcW w:w="2127" w:type="dxa"/>
          </w:tcPr>
          <w:p w:rsidR="001E6223" w:rsidRDefault="001E6223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1E6223" w:rsidRDefault="00744F73">
            <w:pPr>
              <w:pStyle w:val="TableParagraph"/>
              <w:spacing w:before="1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Высокий-низкий</w:t>
            </w:r>
            <w:proofErr w:type="gramEnd"/>
          </w:p>
        </w:tc>
        <w:tc>
          <w:tcPr>
            <w:tcW w:w="2553" w:type="dxa"/>
          </w:tcPr>
          <w:p w:rsidR="001E6223" w:rsidRDefault="001E6223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1E6223" w:rsidRDefault="00744F73">
            <w:pPr>
              <w:pStyle w:val="TableParagraph"/>
              <w:ind w:left="1039" w:right="193" w:hanging="820"/>
            </w:pPr>
            <w:r>
              <w:t>Беседа, дидактическая игра.</w:t>
            </w:r>
          </w:p>
        </w:tc>
        <w:tc>
          <w:tcPr>
            <w:tcW w:w="2409" w:type="dxa"/>
          </w:tcPr>
          <w:p w:rsidR="001E6223" w:rsidRDefault="00744F73">
            <w:pPr>
              <w:pStyle w:val="TableParagraph"/>
              <w:ind w:left="110" w:right="107"/>
              <w:jc w:val="center"/>
            </w:pPr>
            <w:r>
              <w:t>Работать с учебными принадлежностями и организовывать</w:t>
            </w:r>
          </w:p>
          <w:p w:rsidR="001E6223" w:rsidRDefault="00744F73">
            <w:pPr>
              <w:pStyle w:val="TableParagraph"/>
              <w:spacing w:line="244" w:lineRule="exact"/>
              <w:ind w:left="110" w:right="107"/>
              <w:jc w:val="center"/>
            </w:pPr>
            <w:r>
              <w:t>рабочее место</w:t>
            </w:r>
          </w:p>
        </w:tc>
        <w:tc>
          <w:tcPr>
            <w:tcW w:w="995" w:type="dxa"/>
          </w:tcPr>
          <w:p w:rsidR="001E6223" w:rsidRDefault="001E6223">
            <w:pPr>
              <w:pStyle w:val="TableParagraph"/>
              <w:rPr>
                <w:b/>
                <w:sz w:val="32"/>
              </w:rPr>
            </w:pPr>
          </w:p>
          <w:p w:rsidR="001E6223" w:rsidRDefault="00744F73">
            <w:pPr>
              <w:pStyle w:val="TableParagraph"/>
              <w:ind w:left="6"/>
              <w:jc w:val="center"/>
            </w:pPr>
            <w:r>
              <w:t>1</w:t>
            </w:r>
          </w:p>
        </w:tc>
        <w:tc>
          <w:tcPr>
            <w:tcW w:w="1135" w:type="dxa"/>
          </w:tcPr>
          <w:p w:rsidR="001E6223" w:rsidRDefault="001E6223">
            <w:pPr>
              <w:pStyle w:val="TableParagraph"/>
              <w:ind w:left="105"/>
            </w:pPr>
          </w:p>
        </w:tc>
      </w:tr>
      <w:tr w:rsidR="001E6223">
        <w:trPr>
          <w:trHeight w:val="2024"/>
        </w:trPr>
        <w:tc>
          <w:tcPr>
            <w:tcW w:w="569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rPr>
                <w:b/>
                <w:sz w:val="28"/>
              </w:rPr>
            </w:pPr>
          </w:p>
          <w:p w:rsidR="001E6223" w:rsidRDefault="00744F73">
            <w:pPr>
              <w:pStyle w:val="TableParagraph"/>
              <w:ind w:left="155" w:right="144"/>
              <w:jc w:val="center"/>
            </w:pPr>
            <w:r>
              <w:t>16</w:t>
            </w:r>
          </w:p>
        </w:tc>
        <w:tc>
          <w:tcPr>
            <w:tcW w:w="2127" w:type="dxa"/>
          </w:tcPr>
          <w:p w:rsidR="001E6223" w:rsidRDefault="001E6223">
            <w:pPr>
              <w:pStyle w:val="TableParagraph"/>
              <w:rPr>
                <w:b/>
                <w:sz w:val="26"/>
              </w:rPr>
            </w:pPr>
          </w:p>
          <w:p w:rsidR="001E6223" w:rsidRDefault="001E6223">
            <w:pPr>
              <w:pStyle w:val="TableParagraph"/>
              <w:rPr>
                <w:b/>
                <w:sz w:val="26"/>
              </w:rPr>
            </w:pPr>
          </w:p>
          <w:p w:rsidR="001E6223" w:rsidRDefault="001E6223">
            <w:pPr>
              <w:pStyle w:val="TableParagraph"/>
              <w:spacing w:before="11"/>
              <w:rPr>
                <w:b/>
              </w:rPr>
            </w:pPr>
          </w:p>
          <w:p w:rsidR="001E6223" w:rsidRDefault="00744F73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Глубокий-мелкий</w:t>
            </w:r>
            <w:proofErr w:type="gramEnd"/>
          </w:p>
        </w:tc>
        <w:tc>
          <w:tcPr>
            <w:tcW w:w="2553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744F73">
            <w:pPr>
              <w:pStyle w:val="TableParagraph"/>
              <w:spacing w:before="194"/>
              <w:ind w:left="1039" w:right="193" w:hanging="820"/>
            </w:pPr>
            <w:r>
              <w:t>Беседа, дидактическая игра.</w:t>
            </w:r>
          </w:p>
        </w:tc>
        <w:tc>
          <w:tcPr>
            <w:tcW w:w="2409" w:type="dxa"/>
          </w:tcPr>
          <w:p w:rsidR="001E6223" w:rsidRDefault="00744F73">
            <w:pPr>
              <w:pStyle w:val="TableParagraph"/>
              <w:ind w:left="146" w:right="141" w:hanging="2"/>
              <w:jc w:val="center"/>
            </w:pPr>
            <w:r>
              <w:t xml:space="preserve">Принимать цели и произвольно включаться в деятельность, следовать предложенному плану и </w:t>
            </w:r>
            <w:proofErr w:type="gramStart"/>
            <w:r>
              <w:t>работать</w:t>
            </w:r>
            <w:proofErr w:type="gramEnd"/>
            <w:r>
              <w:t xml:space="preserve"> в общем</w:t>
            </w:r>
          </w:p>
          <w:p w:rsidR="001E6223" w:rsidRDefault="00744F73">
            <w:pPr>
              <w:pStyle w:val="TableParagraph"/>
              <w:spacing w:line="245" w:lineRule="exact"/>
              <w:ind w:left="110" w:right="107"/>
              <w:jc w:val="center"/>
            </w:pPr>
            <w:proofErr w:type="gramStart"/>
            <w:r>
              <w:t>темпе</w:t>
            </w:r>
            <w:proofErr w:type="gramEnd"/>
          </w:p>
        </w:tc>
        <w:tc>
          <w:tcPr>
            <w:tcW w:w="995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rPr>
                <w:b/>
                <w:sz w:val="28"/>
              </w:rPr>
            </w:pPr>
          </w:p>
          <w:p w:rsidR="001E6223" w:rsidRDefault="00744F73">
            <w:pPr>
              <w:pStyle w:val="TableParagraph"/>
              <w:ind w:left="6"/>
              <w:jc w:val="center"/>
            </w:pPr>
            <w:r>
              <w:t>1</w:t>
            </w:r>
          </w:p>
        </w:tc>
        <w:tc>
          <w:tcPr>
            <w:tcW w:w="1135" w:type="dxa"/>
          </w:tcPr>
          <w:p w:rsidR="001E6223" w:rsidRDefault="001E6223">
            <w:pPr>
              <w:pStyle w:val="TableParagraph"/>
              <w:ind w:right="171"/>
              <w:jc w:val="right"/>
            </w:pPr>
          </w:p>
        </w:tc>
      </w:tr>
      <w:tr w:rsidR="001E6223">
        <w:trPr>
          <w:trHeight w:val="1655"/>
        </w:trPr>
        <w:tc>
          <w:tcPr>
            <w:tcW w:w="569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744F73">
            <w:pPr>
              <w:pStyle w:val="TableParagraph"/>
              <w:spacing w:before="138"/>
              <w:ind w:left="155" w:right="144"/>
              <w:jc w:val="center"/>
            </w:pPr>
            <w:r>
              <w:t>17</w:t>
            </w:r>
            <w:r w:rsidR="007D4675">
              <w:t xml:space="preserve"> 18</w:t>
            </w:r>
          </w:p>
        </w:tc>
        <w:tc>
          <w:tcPr>
            <w:tcW w:w="2127" w:type="dxa"/>
          </w:tcPr>
          <w:p w:rsidR="001E6223" w:rsidRDefault="00744F73"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 xml:space="preserve">Впереди – </w:t>
            </w:r>
            <w:r>
              <w:rPr>
                <w:spacing w:val="-4"/>
                <w:sz w:val="24"/>
              </w:rPr>
              <w:t xml:space="preserve">сзади, </w:t>
            </w:r>
            <w:r>
              <w:rPr>
                <w:sz w:val="24"/>
              </w:rPr>
              <w:t>перед,  за.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Первый</w:t>
            </w:r>
          </w:p>
          <w:p w:rsidR="001E6223" w:rsidRDefault="00744F73">
            <w:pPr>
              <w:pStyle w:val="TableParagraph"/>
              <w:tabs>
                <w:tab w:val="left" w:pos="870"/>
                <w:tab w:val="left" w:pos="1330"/>
              </w:tabs>
              <w:ind w:left="108" w:right="96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последний, </w:t>
            </w:r>
            <w:r>
              <w:rPr>
                <w:sz w:val="24"/>
              </w:rPr>
              <w:t>крайний.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После,</w:t>
            </w:r>
          </w:p>
          <w:p w:rsidR="001E6223" w:rsidRDefault="00744F73">
            <w:pPr>
              <w:pStyle w:val="TableParagraph"/>
              <w:spacing w:line="270" w:lineRule="atLeast"/>
              <w:ind w:left="108" w:right="531"/>
              <w:rPr>
                <w:sz w:val="24"/>
              </w:rPr>
            </w:pPr>
            <w:r>
              <w:rPr>
                <w:sz w:val="24"/>
              </w:rPr>
              <w:t xml:space="preserve">следом, </w:t>
            </w:r>
            <w:proofErr w:type="gramStart"/>
            <w:r>
              <w:rPr>
                <w:sz w:val="24"/>
              </w:rPr>
              <w:t>следующий</w:t>
            </w:r>
            <w:proofErr w:type="gramEnd"/>
            <w:r>
              <w:rPr>
                <w:sz w:val="24"/>
              </w:rPr>
              <w:t xml:space="preserve"> за</w:t>
            </w:r>
          </w:p>
        </w:tc>
        <w:tc>
          <w:tcPr>
            <w:tcW w:w="2553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1E6223" w:rsidRDefault="00744F73">
            <w:pPr>
              <w:pStyle w:val="TableParagraph"/>
              <w:ind w:left="1039" w:right="193" w:hanging="820"/>
            </w:pPr>
            <w:r>
              <w:t>Беседа, дидактическая игра.</w:t>
            </w:r>
          </w:p>
        </w:tc>
        <w:tc>
          <w:tcPr>
            <w:tcW w:w="2409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1E6223" w:rsidRDefault="00744F73">
            <w:pPr>
              <w:pStyle w:val="TableParagraph"/>
              <w:ind w:left="572" w:right="105" w:hanging="448"/>
            </w:pPr>
            <w:r>
              <w:t>Активно участвовать в деятельности</w:t>
            </w:r>
          </w:p>
        </w:tc>
        <w:tc>
          <w:tcPr>
            <w:tcW w:w="995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7D4675">
            <w:pPr>
              <w:pStyle w:val="TableParagraph"/>
              <w:spacing w:before="138"/>
              <w:ind w:left="6"/>
              <w:jc w:val="center"/>
            </w:pPr>
            <w:r>
              <w:t>2</w:t>
            </w:r>
          </w:p>
        </w:tc>
        <w:tc>
          <w:tcPr>
            <w:tcW w:w="1135" w:type="dxa"/>
          </w:tcPr>
          <w:p w:rsidR="001E6223" w:rsidRDefault="001E6223">
            <w:pPr>
              <w:pStyle w:val="TableParagraph"/>
              <w:spacing w:before="138"/>
              <w:ind w:left="105"/>
            </w:pPr>
          </w:p>
        </w:tc>
      </w:tr>
      <w:tr w:rsidR="001E6223">
        <w:trPr>
          <w:trHeight w:val="2484"/>
        </w:trPr>
        <w:tc>
          <w:tcPr>
            <w:tcW w:w="569" w:type="dxa"/>
          </w:tcPr>
          <w:p w:rsidR="001E6223" w:rsidRDefault="001E6223">
            <w:pPr>
              <w:pStyle w:val="TableParagraph"/>
              <w:spacing w:before="1"/>
              <w:ind w:left="155" w:right="144"/>
              <w:jc w:val="center"/>
            </w:pPr>
          </w:p>
          <w:p w:rsidR="007D4675" w:rsidRDefault="007D4675">
            <w:pPr>
              <w:pStyle w:val="TableParagraph"/>
              <w:spacing w:before="1"/>
              <w:ind w:left="155" w:right="144"/>
              <w:jc w:val="center"/>
            </w:pPr>
          </w:p>
          <w:p w:rsidR="007D4675" w:rsidRDefault="007D4675">
            <w:pPr>
              <w:pStyle w:val="TableParagraph"/>
              <w:spacing w:before="1"/>
              <w:ind w:left="155" w:right="144"/>
              <w:jc w:val="center"/>
            </w:pPr>
          </w:p>
          <w:p w:rsidR="007D4675" w:rsidRDefault="007D4675">
            <w:pPr>
              <w:pStyle w:val="TableParagraph"/>
              <w:spacing w:before="1"/>
              <w:ind w:left="155" w:right="144"/>
              <w:jc w:val="center"/>
            </w:pPr>
            <w:r>
              <w:t>19</w:t>
            </w:r>
          </w:p>
        </w:tc>
        <w:tc>
          <w:tcPr>
            <w:tcW w:w="2127" w:type="dxa"/>
          </w:tcPr>
          <w:p w:rsidR="001E6223" w:rsidRDefault="00744F73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Понятие </w:t>
            </w:r>
            <w:proofErr w:type="gramStart"/>
            <w:r>
              <w:rPr>
                <w:sz w:val="24"/>
              </w:rPr>
              <w:t>толстый</w:t>
            </w:r>
            <w:proofErr w:type="gramEnd"/>
          </w:p>
          <w:p w:rsidR="001E6223" w:rsidRDefault="00744F7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–</w:t>
            </w:r>
          </w:p>
          <w:p w:rsidR="001E6223" w:rsidRDefault="00744F73">
            <w:pPr>
              <w:pStyle w:val="TableParagraph"/>
              <w:spacing w:line="270" w:lineRule="atLeast"/>
              <w:ind w:left="108" w:right="538"/>
              <w:rPr>
                <w:sz w:val="24"/>
              </w:rPr>
            </w:pPr>
            <w:r>
              <w:rPr>
                <w:sz w:val="24"/>
              </w:rPr>
              <w:t>тонкий. Операции с предметными множествами: осталось, добавить, сложить.</w:t>
            </w:r>
          </w:p>
        </w:tc>
        <w:tc>
          <w:tcPr>
            <w:tcW w:w="2553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744F73">
            <w:pPr>
              <w:pStyle w:val="TableParagraph"/>
              <w:spacing w:before="149"/>
              <w:ind w:left="1039" w:right="193" w:hanging="820"/>
            </w:pPr>
            <w:r>
              <w:t>Беседа, дидактическая игра.</w:t>
            </w:r>
          </w:p>
        </w:tc>
        <w:tc>
          <w:tcPr>
            <w:tcW w:w="2409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spacing w:before="10"/>
              <w:rPr>
                <w:b/>
                <w:sz w:val="27"/>
              </w:rPr>
            </w:pPr>
          </w:p>
          <w:p w:rsidR="001E6223" w:rsidRDefault="00744F73">
            <w:pPr>
              <w:pStyle w:val="TableParagraph"/>
              <w:ind w:left="126" w:right="125" w:firstLine="4"/>
              <w:jc w:val="center"/>
            </w:pPr>
            <w:r>
              <w:t>Ориентироваться в своей системе знаний: отличать новое от уже известного с помощью учителя</w:t>
            </w:r>
          </w:p>
        </w:tc>
        <w:tc>
          <w:tcPr>
            <w:tcW w:w="995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1E6223" w:rsidRDefault="00744F73">
            <w:pPr>
              <w:pStyle w:val="TableParagraph"/>
              <w:spacing w:before="1"/>
              <w:ind w:left="6"/>
              <w:jc w:val="center"/>
            </w:pPr>
            <w:r>
              <w:t>1</w:t>
            </w:r>
          </w:p>
        </w:tc>
        <w:tc>
          <w:tcPr>
            <w:tcW w:w="1135" w:type="dxa"/>
          </w:tcPr>
          <w:p w:rsidR="001E6223" w:rsidRDefault="001E6223">
            <w:pPr>
              <w:pStyle w:val="TableParagraph"/>
              <w:spacing w:before="1"/>
              <w:ind w:right="171"/>
              <w:jc w:val="right"/>
            </w:pPr>
          </w:p>
        </w:tc>
      </w:tr>
      <w:tr w:rsidR="001E6223">
        <w:trPr>
          <w:trHeight w:val="2207"/>
        </w:trPr>
        <w:tc>
          <w:tcPr>
            <w:tcW w:w="569" w:type="dxa"/>
          </w:tcPr>
          <w:p w:rsidR="001E6223" w:rsidRDefault="001E6223">
            <w:pPr>
              <w:pStyle w:val="TableParagraph"/>
              <w:ind w:left="155" w:right="144"/>
              <w:jc w:val="center"/>
            </w:pPr>
          </w:p>
          <w:p w:rsidR="007D4675" w:rsidRDefault="007D4675">
            <w:pPr>
              <w:pStyle w:val="TableParagraph"/>
              <w:ind w:left="155" w:right="144"/>
              <w:jc w:val="center"/>
            </w:pPr>
          </w:p>
          <w:p w:rsidR="007D4675" w:rsidRDefault="007D4675">
            <w:pPr>
              <w:pStyle w:val="TableParagraph"/>
              <w:ind w:left="155" w:right="144"/>
              <w:jc w:val="center"/>
            </w:pPr>
          </w:p>
          <w:p w:rsidR="007D4675" w:rsidRDefault="007D4675" w:rsidP="007D4675">
            <w:pPr>
              <w:pStyle w:val="TableParagraph"/>
              <w:ind w:left="155" w:right="144"/>
            </w:pPr>
            <w:r>
              <w:t>20 21</w:t>
            </w:r>
          </w:p>
        </w:tc>
        <w:tc>
          <w:tcPr>
            <w:tcW w:w="2127" w:type="dxa"/>
          </w:tcPr>
          <w:p w:rsidR="001E6223" w:rsidRDefault="00744F7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Сутки: утро, день, вечер, ночь Временные понятия:</w:t>
            </w:r>
          </w:p>
          <w:p w:rsidR="001E6223" w:rsidRDefault="00744F73">
            <w:pPr>
              <w:pStyle w:val="TableParagraph"/>
              <w:spacing w:line="270" w:lineRule="atLeast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рано, поздно, сегодня,  </w:t>
            </w:r>
            <w:r>
              <w:rPr>
                <w:spacing w:val="-3"/>
                <w:sz w:val="24"/>
              </w:rPr>
              <w:t xml:space="preserve">завтра, </w:t>
            </w:r>
            <w:r>
              <w:rPr>
                <w:sz w:val="24"/>
              </w:rPr>
              <w:t xml:space="preserve">на </w:t>
            </w:r>
            <w:r>
              <w:rPr>
                <w:spacing w:val="-3"/>
                <w:sz w:val="24"/>
              </w:rPr>
              <w:t xml:space="preserve">следующий </w:t>
            </w:r>
            <w:r>
              <w:rPr>
                <w:sz w:val="24"/>
              </w:rPr>
              <w:t>день</w:t>
            </w:r>
          </w:p>
        </w:tc>
        <w:tc>
          <w:tcPr>
            <w:tcW w:w="2553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1E6223" w:rsidRDefault="00744F73">
            <w:pPr>
              <w:pStyle w:val="TableParagraph"/>
              <w:ind w:left="1039" w:right="193" w:hanging="820"/>
            </w:pPr>
            <w:r>
              <w:t>Беседа, дидактическая игра.</w:t>
            </w:r>
          </w:p>
        </w:tc>
        <w:tc>
          <w:tcPr>
            <w:tcW w:w="2409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744F73">
            <w:pPr>
              <w:pStyle w:val="TableParagraph"/>
              <w:spacing w:before="182"/>
              <w:ind w:left="162" w:right="159"/>
              <w:jc w:val="center"/>
            </w:pPr>
            <w:r>
              <w:t>Делать простейшие обобщения, сравнивать, классифицировать на наглядном материале</w:t>
            </w:r>
          </w:p>
        </w:tc>
        <w:tc>
          <w:tcPr>
            <w:tcW w:w="995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spacing w:before="10"/>
              <w:rPr>
                <w:b/>
                <w:sz w:val="35"/>
              </w:rPr>
            </w:pPr>
          </w:p>
          <w:p w:rsidR="001E6223" w:rsidRDefault="007D4675">
            <w:pPr>
              <w:pStyle w:val="TableParagraph"/>
              <w:ind w:left="6"/>
              <w:jc w:val="center"/>
            </w:pPr>
            <w:r>
              <w:t>2</w:t>
            </w:r>
          </w:p>
        </w:tc>
        <w:tc>
          <w:tcPr>
            <w:tcW w:w="1135" w:type="dxa"/>
          </w:tcPr>
          <w:p w:rsidR="001E6223" w:rsidRDefault="001E6223">
            <w:pPr>
              <w:pStyle w:val="TableParagraph"/>
              <w:ind w:right="171"/>
              <w:jc w:val="right"/>
            </w:pPr>
          </w:p>
        </w:tc>
      </w:tr>
      <w:tr w:rsidR="001E6223">
        <w:trPr>
          <w:trHeight w:val="1264"/>
        </w:trPr>
        <w:tc>
          <w:tcPr>
            <w:tcW w:w="569" w:type="dxa"/>
          </w:tcPr>
          <w:p w:rsidR="001E6223" w:rsidRDefault="001E6223">
            <w:pPr>
              <w:pStyle w:val="TableParagraph"/>
              <w:ind w:left="155" w:right="144"/>
              <w:jc w:val="center"/>
            </w:pPr>
          </w:p>
          <w:p w:rsidR="007D4675" w:rsidRDefault="007D4675">
            <w:pPr>
              <w:pStyle w:val="TableParagraph"/>
              <w:ind w:left="155" w:right="144"/>
              <w:jc w:val="center"/>
            </w:pPr>
          </w:p>
          <w:p w:rsidR="007D4675" w:rsidRDefault="007D4675">
            <w:pPr>
              <w:pStyle w:val="TableParagraph"/>
              <w:ind w:left="155" w:right="144"/>
              <w:jc w:val="center"/>
            </w:pPr>
            <w:r>
              <w:t>22</w:t>
            </w:r>
          </w:p>
        </w:tc>
        <w:tc>
          <w:tcPr>
            <w:tcW w:w="2127" w:type="dxa"/>
          </w:tcPr>
          <w:p w:rsidR="001E6223" w:rsidRDefault="001E6223">
            <w:pPr>
              <w:pStyle w:val="TableParagraph"/>
              <w:rPr>
                <w:b/>
                <w:sz w:val="26"/>
              </w:rPr>
            </w:pPr>
          </w:p>
          <w:p w:rsidR="001E6223" w:rsidRDefault="00744F73">
            <w:pPr>
              <w:pStyle w:val="TableParagraph"/>
              <w:spacing w:before="183"/>
              <w:ind w:left="108"/>
              <w:rPr>
                <w:sz w:val="24"/>
              </w:rPr>
            </w:pPr>
            <w:r>
              <w:rPr>
                <w:sz w:val="24"/>
              </w:rPr>
              <w:t>Быстро, медленно</w:t>
            </w:r>
          </w:p>
        </w:tc>
        <w:tc>
          <w:tcPr>
            <w:tcW w:w="2553" w:type="dxa"/>
          </w:tcPr>
          <w:p w:rsidR="001E6223" w:rsidRDefault="001E6223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1E6223" w:rsidRDefault="00744F73">
            <w:pPr>
              <w:pStyle w:val="TableParagraph"/>
              <w:ind w:left="1039" w:right="193" w:hanging="820"/>
            </w:pPr>
            <w:r>
              <w:t>Беседа, дидактическая игра.</w:t>
            </w:r>
          </w:p>
        </w:tc>
        <w:tc>
          <w:tcPr>
            <w:tcW w:w="2409" w:type="dxa"/>
          </w:tcPr>
          <w:p w:rsidR="001E6223" w:rsidRDefault="00744F73">
            <w:pPr>
              <w:pStyle w:val="TableParagraph"/>
              <w:ind w:left="194" w:right="189" w:hanging="2"/>
              <w:jc w:val="center"/>
            </w:pPr>
            <w:r>
              <w:t xml:space="preserve">Делать простейшие обобщения, сравнивать, классифицировать </w:t>
            </w:r>
            <w:proofErr w:type="gramStart"/>
            <w:r>
              <w:rPr>
                <w:spacing w:val="-8"/>
              </w:rPr>
              <w:t>на</w:t>
            </w:r>
            <w:proofErr w:type="gramEnd"/>
          </w:p>
          <w:p w:rsidR="001E6223" w:rsidRDefault="00744F73">
            <w:pPr>
              <w:pStyle w:val="TableParagraph"/>
              <w:spacing w:line="243" w:lineRule="exact"/>
              <w:ind w:left="109" w:right="108"/>
              <w:jc w:val="center"/>
            </w:pPr>
            <w:r>
              <w:t>наглядном</w:t>
            </w:r>
            <w:r>
              <w:rPr>
                <w:spacing w:val="-7"/>
              </w:rPr>
              <w:t xml:space="preserve"> </w:t>
            </w:r>
            <w:proofErr w:type="gramStart"/>
            <w:r>
              <w:t>материале</w:t>
            </w:r>
            <w:proofErr w:type="gramEnd"/>
          </w:p>
        </w:tc>
        <w:tc>
          <w:tcPr>
            <w:tcW w:w="995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rPr>
                <w:b/>
                <w:sz w:val="19"/>
              </w:rPr>
            </w:pPr>
          </w:p>
          <w:p w:rsidR="001E6223" w:rsidRDefault="00744F73">
            <w:pPr>
              <w:pStyle w:val="TableParagraph"/>
              <w:ind w:left="6"/>
              <w:jc w:val="center"/>
            </w:pPr>
            <w:r>
              <w:t>1</w:t>
            </w:r>
          </w:p>
        </w:tc>
        <w:tc>
          <w:tcPr>
            <w:tcW w:w="1135" w:type="dxa"/>
          </w:tcPr>
          <w:p w:rsidR="001E6223" w:rsidRDefault="001E6223">
            <w:pPr>
              <w:pStyle w:val="TableParagraph"/>
              <w:ind w:right="171"/>
              <w:jc w:val="right"/>
            </w:pPr>
          </w:p>
        </w:tc>
      </w:tr>
      <w:tr w:rsidR="001E6223">
        <w:trPr>
          <w:trHeight w:val="1012"/>
        </w:trPr>
        <w:tc>
          <w:tcPr>
            <w:tcW w:w="569" w:type="dxa"/>
          </w:tcPr>
          <w:p w:rsidR="001E6223" w:rsidRDefault="001E6223">
            <w:pPr>
              <w:pStyle w:val="TableParagraph"/>
              <w:ind w:left="155" w:right="144"/>
              <w:jc w:val="center"/>
            </w:pPr>
          </w:p>
          <w:p w:rsidR="007D4675" w:rsidRDefault="007D4675">
            <w:pPr>
              <w:pStyle w:val="TableParagraph"/>
              <w:ind w:left="155" w:right="144"/>
              <w:jc w:val="center"/>
            </w:pPr>
            <w:r>
              <w:t>23</w:t>
            </w:r>
          </w:p>
        </w:tc>
        <w:tc>
          <w:tcPr>
            <w:tcW w:w="2127" w:type="dxa"/>
          </w:tcPr>
          <w:p w:rsidR="001E6223" w:rsidRDefault="00744F73">
            <w:pPr>
              <w:pStyle w:val="TableParagraph"/>
              <w:tabs>
                <w:tab w:val="left" w:pos="1517"/>
              </w:tabs>
              <w:spacing w:before="218"/>
              <w:ind w:left="108" w:right="96"/>
              <w:rPr>
                <w:sz w:val="24"/>
              </w:rPr>
            </w:pPr>
            <w:r>
              <w:rPr>
                <w:sz w:val="24"/>
              </w:rPr>
              <w:t>Понятия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веса: </w:t>
            </w:r>
            <w:r>
              <w:rPr>
                <w:sz w:val="24"/>
              </w:rPr>
              <w:t>тяжелый,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легкий</w:t>
            </w:r>
          </w:p>
        </w:tc>
        <w:tc>
          <w:tcPr>
            <w:tcW w:w="2553" w:type="dxa"/>
          </w:tcPr>
          <w:p w:rsidR="001E6223" w:rsidRDefault="001E6223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1E6223" w:rsidRDefault="00744F73">
            <w:pPr>
              <w:pStyle w:val="TableParagraph"/>
              <w:ind w:left="1011" w:right="194" w:hanging="793"/>
            </w:pPr>
            <w:r>
              <w:t>Беседа, дидактическая игра</w:t>
            </w:r>
            <w:proofErr w:type="gramStart"/>
            <w:r>
              <w:t>..</w:t>
            </w:r>
            <w:proofErr w:type="gramEnd"/>
          </w:p>
        </w:tc>
        <w:tc>
          <w:tcPr>
            <w:tcW w:w="2409" w:type="dxa"/>
          </w:tcPr>
          <w:p w:rsidR="001E6223" w:rsidRDefault="00744F73">
            <w:pPr>
              <w:pStyle w:val="TableParagraph"/>
              <w:ind w:left="166" w:right="163" w:firstLine="1"/>
              <w:jc w:val="center"/>
            </w:pPr>
            <w:r>
              <w:t>Выделять существенные, общие и отличительные</w:t>
            </w:r>
          </w:p>
          <w:p w:rsidR="001E6223" w:rsidRDefault="00744F73">
            <w:pPr>
              <w:pStyle w:val="TableParagraph"/>
              <w:spacing w:line="245" w:lineRule="exact"/>
              <w:ind w:left="110" w:right="106"/>
              <w:jc w:val="center"/>
            </w:pPr>
            <w:r>
              <w:t>свойства предметов</w:t>
            </w:r>
          </w:p>
        </w:tc>
        <w:tc>
          <w:tcPr>
            <w:tcW w:w="995" w:type="dxa"/>
          </w:tcPr>
          <w:p w:rsidR="001E6223" w:rsidRDefault="001E6223">
            <w:pPr>
              <w:pStyle w:val="TableParagraph"/>
              <w:rPr>
                <w:b/>
                <w:sz w:val="32"/>
              </w:rPr>
            </w:pPr>
          </w:p>
          <w:p w:rsidR="001E6223" w:rsidRDefault="00744F73">
            <w:pPr>
              <w:pStyle w:val="TableParagraph"/>
              <w:ind w:left="6"/>
              <w:jc w:val="center"/>
            </w:pPr>
            <w:r>
              <w:t>1</w:t>
            </w:r>
          </w:p>
        </w:tc>
        <w:tc>
          <w:tcPr>
            <w:tcW w:w="1135" w:type="dxa"/>
          </w:tcPr>
          <w:p w:rsidR="001E6223" w:rsidRDefault="001E6223">
            <w:pPr>
              <w:pStyle w:val="TableParagraph"/>
              <w:ind w:right="171"/>
              <w:jc w:val="right"/>
            </w:pPr>
          </w:p>
        </w:tc>
      </w:tr>
      <w:tr w:rsidR="001E6223">
        <w:trPr>
          <w:trHeight w:val="1655"/>
        </w:trPr>
        <w:tc>
          <w:tcPr>
            <w:tcW w:w="569" w:type="dxa"/>
          </w:tcPr>
          <w:p w:rsidR="001E6223" w:rsidRDefault="001E6223">
            <w:pPr>
              <w:pStyle w:val="TableParagraph"/>
              <w:ind w:left="155" w:right="144"/>
              <w:jc w:val="center"/>
            </w:pPr>
          </w:p>
          <w:p w:rsidR="007D4675" w:rsidRDefault="007D4675">
            <w:pPr>
              <w:pStyle w:val="TableParagraph"/>
              <w:ind w:left="155" w:right="144"/>
              <w:jc w:val="center"/>
            </w:pPr>
          </w:p>
          <w:p w:rsidR="007D4675" w:rsidRDefault="007D4675">
            <w:pPr>
              <w:pStyle w:val="TableParagraph"/>
              <w:ind w:left="155" w:right="144"/>
              <w:jc w:val="center"/>
            </w:pPr>
            <w:r>
              <w:t>24 25</w:t>
            </w:r>
          </w:p>
        </w:tc>
        <w:tc>
          <w:tcPr>
            <w:tcW w:w="2127" w:type="dxa"/>
          </w:tcPr>
          <w:p w:rsidR="001E6223" w:rsidRDefault="00744F73">
            <w:pPr>
              <w:pStyle w:val="TableParagraph"/>
              <w:tabs>
                <w:tab w:val="left" w:pos="914"/>
                <w:tab w:val="left" w:pos="1769"/>
              </w:tabs>
              <w:ind w:left="108" w:right="96"/>
              <w:rPr>
                <w:sz w:val="24"/>
              </w:rPr>
            </w:pPr>
            <w:r>
              <w:rPr>
                <w:sz w:val="24"/>
              </w:rPr>
              <w:t>Количественные понятия. Много – мало,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несколько. </w:t>
            </w:r>
            <w:r>
              <w:rPr>
                <w:sz w:val="24"/>
              </w:rPr>
              <w:t xml:space="preserve">Обводка клеток </w:t>
            </w:r>
            <w:r>
              <w:rPr>
                <w:spacing w:val="-12"/>
                <w:sz w:val="24"/>
              </w:rPr>
              <w:t xml:space="preserve">в </w:t>
            </w:r>
            <w:r>
              <w:rPr>
                <w:sz w:val="24"/>
              </w:rPr>
              <w:t>тетради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9"/>
                <w:sz w:val="24"/>
              </w:rPr>
              <w:t>по</w:t>
            </w:r>
            <w:proofErr w:type="gramEnd"/>
          </w:p>
          <w:p w:rsidR="001E6223" w:rsidRDefault="00744F73">
            <w:pPr>
              <w:pStyle w:val="TableParagraph"/>
              <w:tabs>
                <w:tab w:val="left" w:pos="1338"/>
              </w:tabs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заданию:</w:t>
            </w:r>
            <w:r>
              <w:rPr>
                <w:sz w:val="24"/>
              </w:rPr>
              <w:tab/>
              <w:t>много,</w:t>
            </w:r>
          </w:p>
        </w:tc>
        <w:tc>
          <w:tcPr>
            <w:tcW w:w="2553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1E6223" w:rsidRDefault="00744F73">
            <w:pPr>
              <w:pStyle w:val="TableParagraph"/>
              <w:ind w:left="1039" w:right="193" w:hanging="820"/>
            </w:pPr>
            <w:r>
              <w:t>Беседа, дидактическая игра.</w:t>
            </w:r>
          </w:p>
        </w:tc>
        <w:tc>
          <w:tcPr>
            <w:tcW w:w="2409" w:type="dxa"/>
          </w:tcPr>
          <w:p w:rsidR="001E6223" w:rsidRDefault="00744F73">
            <w:pPr>
              <w:pStyle w:val="TableParagraph"/>
              <w:spacing w:before="56"/>
              <w:ind w:left="154" w:right="153" w:firstLine="1"/>
              <w:jc w:val="center"/>
            </w:pPr>
            <w:proofErr w:type="gramStart"/>
            <w:r>
              <w:t>Вступать в контакт и работать в коллективе (учитель - ученик, ученик - ученик, ученик - класс, учитель-класс)</w:t>
            </w:r>
            <w:proofErr w:type="gramEnd"/>
          </w:p>
        </w:tc>
        <w:tc>
          <w:tcPr>
            <w:tcW w:w="995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7D4675">
            <w:pPr>
              <w:pStyle w:val="TableParagraph"/>
              <w:spacing w:before="138"/>
              <w:ind w:left="6"/>
              <w:jc w:val="center"/>
            </w:pPr>
            <w:r>
              <w:t>2</w:t>
            </w:r>
          </w:p>
        </w:tc>
        <w:tc>
          <w:tcPr>
            <w:tcW w:w="1135" w:type="dxa"/>
          </w:tcPr>
          <w:p w:rsidR="001E6223" w:rsidRDefault="001E6223">
            <w:pPr>
              <w:pStyle w:val="TableParagraph"/>
              <w:spacing w:before="138"/>
              <w:ind w:right="171"/>
              <w:jc w:val="right"/>
            </w:pPr>
          </w:p>
        </w:tc>
      </w:tr>
    </w:tbl>
    <w:p w:rsidR="001E6223" w:rsidRDefault="001E6223">
      <w:pPr>
        <w:jc w:val="right"/>
        <w:sectPr w:rsidR="001E6223">
          <w:pgSz w:w="11910" w:h="16840"/>
          <w:pgMar w:top="1120" w:right="720" w:bottom="280" w:left="740" w:header="720" w:footer="720" w:gutter="0"/>
          <w:cols w:space="720"/>
        </w:sectPr>
      </w:pPr>
    </w:p>
    <w:tbl>
      <w:tblPr>
        <w:tblStyle w:val="TableNormal"/>
        <w:tblW w:w="0" w:type="auto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127"/>
        <w:gridCol w:w="2553"/>
        <w:gridCol w:w="2409"/>
        <w:gridCol w:w="995"/>
        <w:gridCol w:w="1135"/>
      </w:tblGrid>
      <w:tr w:rsidR="001E6223">
        <w:trPr>
          <w:trHeight w:val="828"/>
        </w:trPr>
        <w:tc>
          <w:tcPr>
            <w:tcW w:w="569" w:type="dxa"/>
          </w:tcPr>
          <w:p w:rsidR="001E6223" w:rsidRDefault="001E6223">
            <w:pPr>
              <w:pStyle w:val="TableParagraph"/>
            </w:pPr>
          </w:p>
        </w:tc>
        <w:tc>
          <w:tcPr>
            <w:tcW w:w="2127" w:type="dxa"/>
          </w:tcPr>
          <w:p w:rsidR="001E6223" w:rsidRDefault="00744F73">
            <w:pPr>
              <w:pStyle w:val="TableParagraph"/>
              <w:tabs>
                <w:tab w:val="left" w:pos="1128"/>
              </w:tabs>
              <w:ind w:left="108" w:right="95"/>
              <w:rPr>
                <w:sz w:val="24"/>
              </w:rPr>
            </w:pPr>
            <w:r>
              <w:rPr>
                <w:sz w:val="24"/>
              </w:rPr>
              <w:t>мало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ab/>
            </w:r>
            <w:proofErr w:type="gramStart"/>
            <w:r>
              <w:rPr>
                <w:spacing w:val="-3"/>
                <w:sz w:val="24"/>
              </w:rPr>
              <w:t>п</w:t>
            </w:r>
            <w:proofErr w:type="gramEnd"/>
            <w:r>
              <w:rPr>
                <w:spacing w:val="-3"/>
                <w:sz w:val="24"/>
              </w:rPr>
              <w:t xml:space="preserve">онятия. </w:t>
            </w:r>
            <w:r>
              <w:rPr>
                <w:sz w:val="24"/>
              </w:rPr>
              <w:t>Один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много,</w:t>
            </w:r>
          </w:p>
          <w:p w:rsidR="001E6223" w:rsidRDefault="00744F73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ни одного.</w:t>
            </w:r>
          </w:p>
        </w:tc>
        <w:tc>
          <w:tcPr>
            <w:tcW w:w="2553" w:type="dxa"/>
          </w:tcPr>
          <w:p w:rsidR="001E6223" w:rsidRDefault="001E6223">
            <w:pPr>
              <w:pStyle w:val="TableParagraph"/>
            </w:pPr>
          </w:p>
        </w:tc>
        <w:tc>
          <w:tcPr>
            <w:tcW w:w="2409" w:type="dxa"/>
          </w:tcPr>
          <w:p w:rsidR="001E6223" w:rsidRDefault="001E6223">
            <w:pPr>
              <w:pStyle w:val="TableParagraph"/>
            </w:pPr>
          </w:p>
        </w:tc>
        <w:tc>
          <w:tcPr>
            <w:tcW w:w="995" w:type="dxa"/>
          </w:tcPr>
          <w:p w:rsidR="001E6223" w:rsidRDefault="001E6223">
            <w:pPr>
              <w:pStyle w:val="TableParagraph"/>
            </w:pPr>
          </w:p>
        </w:tc>
        <w:tc>
          <w:tcPr>
            <w:tcW w:w="1135" w:type="dxa"/>
          </w:tcPr>
          <w:p w:rsidR="001E6223" w:rsidRDefault="001E6223">
            <w:pPr>
              <w:pStyle w:val="TableParagraph"/>
            </w:pPr>
          </w:p>
        </w:tc>
      </w:tr>
      <w:tr w:rsidR="001E6223">
        <w:trPr>
          <w:trHeight w:val="2208"/>
        </w:trPr>
        <w:tc>
          <w:tcPr>
            <w:tcW w:w="569" w:type="dxa"/>
          </w:tcPr>
          <w:p w:rsidR="001E6223" w:rsidRDefault="001E6223">
            <w:pPr>
              <w:pStyle w:val="TableParagraph"/>
              <w:spacing w:before="139"/>
              <w:ind w:left="155" w:right="144"/>
              <w:jc w:val="center"/>
            </w:pPr>
          </w:p>
          <w:p w:rsidR="007D4675" w:rsidRDefault="007D4675">
            <w:pPr>
              <w:pStyle w:val="TableParagraph"/>
              <w:spacing w:before="139"/>
              <w:ind w:left="155" w:right="144"/>
              <w:jc w:val="center"/>
            </w:pPr>
          </w:p>
          <w:p w:rsidR="007D4675" w:rsidRDefault="007D4675">
            <w:pPr>
              <w:pStyle w:val="TableParagraph"/>
              <w:spacing w:before="139"/>
              <w:ind w:left="155" w:right="144"/>
              <w:jc w:val="center"/>
            </w:pPr>
            <w:r>
              <w:t>26</w:t>
            </w:r>
          </w:p>
        </w:tc>
        <w:tc>
          <w:tcPr>
            <w:tcW w:w="2127" w:type="dxa"/>
          </w:tcPr>
          <w:p w:rsidR="001E6223" w:rsidRDefault="00744F73">
            <w:pPr>
              <w:pStyle w:val="TableParagraph"/>
              <w:tabs>
                <w:tab w:val="left" w:pos="1900"/>
              </w:tabs>
              <w:ind w:left="108" w:right="94"/>
              <w:rPr>
                <w:sz w:val="24"/>
              </w:rPr>
            </w:pPr>
            <w:r>
              <w:rPr>
                <w:sz w:val="24"/>
              </w:rPr>
              <w:t>Временные представления: Молодой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– </w:t>
            </w:r>
            <w:r>
              <w:rPr>
                <w:sz w:val="24"/>
              </w:rPr>
              <w:t>старый.</w:t>
            </w:r>
          </w:p>
          <w:p w:rsidR="001E6223" w:rsidRDefault="00744F73">
            <w:pPr>
              <w:pStyle w:val="TableParagraph"/>
              <w:tabs>
                <w:tab w:val="left" w:pos="1769"/>
              </w:tabs>
              <w:spacing w:line="270" w:lineRule="atLeast"/>
              <w:ind w:left="108" w:right="96"/>
              <w:rPr>
                <w:sz w:val="24"/>
              </w:rPr>
            </w:pPr>
            <w:r>
              <w:rPr>
                <w:sz w:val="24"/>
              </w:rPr>
              <w:t>Сравнение предметов</w:t>
            </w:r>
            <w:r>
              <w:rPr>
                <w:sz w:val="24"/>
              </w:rPr>
              <w:tab/>
            </w:r>
            <w:r>
              <w:rPr>
                <w:spacing w:val="-9"/>
                <w:sz w:val="24"/>
              </w:rPr>
              <w:t xml:space="preserve">по </w:t>
            </w:r>
            <w:r>
              <w:rPr>
                <w:sz w:val="24"/>
              </w:rPr>
              <w:t>нескольким признакам.</w:t>
            </w:r>
          </w:p>
        </w:tc>
        <w:tc>
          <w:tcPr>
            <w:tcW w:w="2553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744F73">
            <w:pPr>
              <w:pStyle w:val="TableParagraph"/>
              <w:spacing w:before="161"/>
              <w:ind w:left="171" w:right="163" w:hanging="1"/>
              <w:jc w:val="center"/>
            </w:pPr>
            <w:r>
              <w:t>Упр. на пространственную ориентировку на листе.</w:t>
            </w:r>
          </w:p>
        </w:tc>
        <w:tc>
          <w:tcPr>
            <w:tcW w:w="2409" w:type="dxa"/>
          </w:tcPr>
          <w:p w:rsidR="001E6223" w:rsidRDefault="001E6223">
            <w:pPr>
              <w:pStyle w:val="TableParagraph"/>
              <w:spacing w:before="11"/>
              <w:rPr>
                <w:b/>
                <w:sz w:val="28"/>
              </w:rPr>
            </w:pPr>
          </w:p>
          <w:p w:rsidR="001E6223" w:rsidRDefault="00744F73">
            <w:pPr>
              <w:pStyle w:val="TableParagraph"/>
              <w:ind w:left="284" w:right="283" w:firstLine="3"/>
              <w:jc w:val="center"/>
            </w:pPr>
            <w:r>
              <w:t>Использовать принятые ритуалы социального взаимодействия с одноклассниками и учителем</w:t>
            </w:r>
          </w:p>
        </w:tc>
        <w:tc>
          <w:tcPr>
            <w:tcW w:w="995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744F73">
            <w:pPr>
              <w:pStyle w:val="TableParagraph"/>
              <w:spacing w:before="139"/>
              <w:ind w:left="6"/>
              <w:jc w:val="center"/>
            </w:pPr>
            <w:r>
              <w:t>1</w:t>
            </w:r>
          </w:p>
        </w:tc>
        <w:tc>
          <w:tcPr>
            <w:tcW w:w="1135" w:type="dxa"/>
          </w:tcPr>
          <w:p w:rsidR="001E6223" w:rsidRDefault="001E6223">
            <w:pPr>
              <w:pStyle w:val="TableParagraph"/>
              <w:spacing w:before="139"/>
              <w:ind w:right="245"/>
              <w:jc w:val="right"/>
            </w:pPr>
          </w:p>
        </w:tc>
      </w:tr>
      <w:tr w:rsidR="001E6223">
        <w:trPr>
          <w:trHeight w:val="2208"/>
        </w:trPr>
        <w:tc>
          <w:tcPr>
            <w:tcW w:w="569" w:type="dxa"/>
          </w:tcPr>
          <w:p w:rsidR="001E6223" w:rsidRDefault="001E6223">
            <w:pPr>
              <w:pStyle w:val="TableParagraph"/>
              <w:ind w:left="155" w:right="144"/>
              <w:jc w:val="center"/>
            </w:pPr>
          </w:p>
          <w:p w:rsidR="007D4675" w:rsidRDefault="007D4675">
            <w:pPr>
              <w:pStyle w:val="TableParagraph"/>
              <w:ind w:left="155" w:right="144"/>
              <w:jc w:val="center"/>
            </w:pPr>
          </w:p>
          <w:p w:rsidR="007D4675" w:rsidRDefault="007D4675">
            <w:pPr>
              <w:pStyle w:val="TableParagraph"/>
              <w:ind w:left="155" w:right="144"/>
              <w:jc w:val="center"/>
            </w:pPr>
            <w:r>
              <w:t>27 28</w:t>
            </w:r>
          </w:p>
        </w:tc>
        <w:tc>
          <w:tcPr>
            <w:tcW w:w="2127" w:type="dxa"/>
          </w:tcPr>
          <w:p w:rsidR="001E6223" w:rsidRDefault="00744F73">
            <w:pPr>
              <w:pStyle w:val="TableParagraph"/>
              <w:tabs>
                <w:tab w:val="left" w:pos="1686"/>
              </w:tabs>
              <w:ind w:left="108" w:right="96"/>
              <w:rPr>
                <w:sz w:val="24"/>
              </w:rPr>
            </w:pPr>
            <w:r>
              <w:rPr>
                <w:sz w:val="24"/>
              </w:rPr>
              <w:t>Больше – меньше, столько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же, </w:t>
            </w:r>
            <w:r>
              <w:rPr>
                <w:sz w:val="24"/>
              </w:rPr>
              <w:t>одинаковое, равное количество.</w:t>
            </w:r>
          </w:p>
          <w:p w:rsidR="001E6223" w:rsidRDefault="00744F73">
            <w:pPr>
              <w:pStyle w:val="TableParagraph"/>
              <w:spacing w:line="270" w:lineRule="atLeast"/>
              <w:ind w:left="108" w:right="210"/>
              <w:rPr>
                <w:sz w:val="24"/>
              </w:rPr>
            </w:pPr>
            <w:r>
              <w:rPr>
                <w:sz w:val="24"/>
              </w:rPr>
              <w:t>Уточнение и закрепление этих понятий</w:t>
            </w:r>
          </w:p>
        </w:tc>
        <w:tc>
          <w:tcPr>
            <w:tcW w:w="2553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1E6223" w:rsidRDefault="00744F73">
            <w:pPr>
              <w:pStyle w:val="TableParagraph"/>
              <w:ind w:left="1011" w:right="194" w:hanging="793"/>
            </w:pPr>
            <w:r>
              <w:t>Беседа, дидактическая игра</w:t>
            </w:r>
            <w:proofErr w:type="gramStart"/>
            <w:r>
              <w:t>..</w:t>
            </w:r>
            <w:proofErr w:type="gramEnd"/>
          </w:p>
        </w:tc>
        <w:tc>
          <w:tcPr>
            <w:tcW w:w="2409" w:type="dxa"/>
          </w:tcPr>
          <w:p w:rsidR="001E6223" w:rsidRDefault="00744F73">
            <w:pPr>
              <w:pStyle w:val="TableParagraph"/>
              <w:spacing w:before="80"/>
              <w:ind w:left="146" w:right="141" w:hanging="2"/>
              <w:jc w:val="center"/>
            </w:pPr>
            <w:r>
              <w:t>Принимать цели и произвольно включаться в деятельность, следовать предложенному плану и работать в общем темпе</w:t>
            </w:r>
          </w:p>
        </w:tc>
        <w:tc>
          <w:tcPr>
            <w:tcW w:w="995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7D4675">
            <w:pPr>
              <w:pStyle w:val="TableParagraph"/>
              <w:spacing w:before="138"/>
              <w:ind w:left="6"/>
              <w:jc w:val="center"/>
            </w:pPr>
            <w:r>
              <w:t>2</w:t>
            </w:r>
          </w:p>
        </w:tc>
        <w:tc>
          <w:tcPr>
            <w:tcW w:w="1135" w:type="dxa"/>
          </w:tcPr>
          <w:p w:rsidR="001E6223" w:rsidRDefault="001E6223">
            <w:pPr>
              <w:pStyle w:val="TableParagraph"/>
              <w:spacing w:before="138"/>
              <w:ind w:right="171"/>
              <w:jc w:val="right"/>
            </w:pPr>
          </w:p>
        </w:tc>
      </w:tr>
      <w:tr w:rsidR="001E6223">
        <w:trPr>
          <w:trHeight w:val="1656"/>
        </w:trPr>
        <w:tc>
          <w:tcPr>
            <w:tcW w:w="569" w:type="dxa"/>
          </w:tcPr>
          <w:p w:rsidR="001E6223" w:rsidRDefault="001E6223">
            <w:pPr>
              <w:pStyle w:val="TableParagraph"/>
              <w:ind w:left="155" w:right="144"/>
              <w:jc w:val="center"/>
            </w:pPr>
          </w:p>
          <w:p w:rsidR="007D4675" w:rsidRDefault="007D4675">
            <w:pPr>
              <w:pStyle w:val="TableParagraph"/>
              <w:ind w:left="155" w:right="144"/>
              <w:jc w:val="center"/>
            </w:pPr>
          </w:p>
          <w:p w:rsidR="007D4675" w:rsidRDefault="007D4675">
            <w:pPr>
              <w:pStyle w:val="TableParagraph"/>
              <w:ind w:left="155" w:right="144"/>
              <w:jc w:val="center"/>
            </w:pPr>
            <w:r>
              <w:t>29 30</w:t>
            </w:r>
          </w:p>
        </w:tc>
        <w:tc>
          <w:tcPr>
            <w:tcW w:w="2127" w:type="dxa"/>
          </w:tcPr>
          <w:p w:rsidR="001E6223" w:rsidRDefault="00744F73">
            <w:pPr>
              <w:pStyle w:val="TableParagraph"/>
              <w:ind w:left="108" w:right="230"/>
              <w:rPr>
                <w:sz w:val="24"/>
              </w:rPr>
            </w:pPr>
            <w:r>
              <w:rPr>
                <w:sz w:val="24"/>
              </w:rPr>
              <w:t>Первый десяток Числа 1 – 5 Число и цифра 1.</w:t>
            </w:r>
          </w:p>
          <w:p w:rsidR="001E6223" w:rsidRDefault="00744F73">
            <w:pPr>
              <w:pStyle w:val="TableParagraph"/>
              <w:spacing w:line="270" w:lineRule="atLeast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Знакомство с числом и цифрой 1.</w:t>
            </w:r>
          </w:p>
        </w:tc>
        <w:tc>
          <w:tcPr>
            <w:tcW w:w="2553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744F73">
            <w:pPr>
              <w:pStyle w:val="TableParagraph"/>
              <w:spacing w:before="161"/>
              <w:ind w:left="113" w:right="105" w:firstLine="2"/>
              <w:jc w:val="center"/>
            </w:pPr>
            <w:r>
              <w:t>Лепка цифры из пластилина, выкладывание из спичек</w:t>
            </w:r>
          </w:p>
        </w:tc>
        <w:tc>
          <w:tcPr>
            <w:tcW w:w="2409" w:type="dxa"/>
          </w:tcPr>
          <w:p w:rsidR="001E6223" w:rsidRDefault="00744F73">
            <w:pPr>
              <w:pStyle w:val="TableParagraph"/>
              <w:spacing w:before="183"/>
              <w:ind w:left="111" w:right="109" w:firstLine="1"/>
              <w:jc w:val="center"/>
            </w:pPr>
            <w:r>
              <w:t>Определять и высказывать под руководством педагога самые простые общие правила</w:t>
            </w:r>
          </w:p>
        </w:tc>
        <w:tc>
          <w:tcPr>
            <w:tcW w:w="995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spacing w:before="10"/>
              <w:rPr>
                <w:b/>
                <w:sz w:val="35"/>
              </w:rPr>
            </w:pPr>
          </w:p>
          <w:p w:rsidR="001E6223" w:rsidRDefault="007D4675">
            <w:pPr>
              <w:pStyle w:val="TableParagraph"/>
              <w:ind w:left="6"/>
              <w:jc w:val="center"/>
            </w:pPr>
            <w:r>
              <w:t>2</w:t>
            </w:r>
          </w:p>
        </w:tc>
        <w:tc>
          <w:tcPr>
            <w:tcW w:w="1135" w:type="dxa"/>
          </w:tcPr>
          <w:p w:rsidR="001E6223" w:rsidRDefault="001E6223">
            <w:pPr>
              <w:pStyle w:val="TableParagraph"/>
              <w:ind w:right="171"/>
              <w:jc w:val="right"/>
            </w:pPr>
          </w:p>
        </w:tc>
      </w:tr>
      <w:tr w:rsidR="001E6223">
        <w:trPr>
          <w:trHeight w:val="1263"/>
        </w:trPr>
        <w:tc>
          <w:tcPr>
            <w:tcW w:w="569" w:type="dxa"/>
          </w:tcPr>
          <w:p w:rsidR="001E6223" w:rsidRDefault="001E6223">
            <w:pPr>
              <w:pStyle w:val="TableParagraph"/>
              <w:ind w:left="155" w:right="144"/>
              <w:jc w:val="center"/>
            </w:pPr>
          </w:p>
          <w:p w:rsidR="007D4675" w:rsidRDefault="007D4675">
            <w:pPr>
              <w:pStyle w:val="TableParagraph"/>
              <w:ind w:left="155" w:right="144"/>
              <w:jc w:val="center"/>
            </w:pPr>
            <w:r>
              <w:t>31 32</w:t>
            </w:r>
          </w:p>
        </w:tc>
        <w:tc>
          <w:tcPr>
            <w:tcW w:w="2127" w:type="dxa"/>
          </w:tcPr>
          <w:p w:rsidR="001E6223" w:rsidRDefault="00744F73">
            <w:pPr>
              <w:pStyle w:val="TableParagraph"/>
              <w:tabs>
                <w:tab w:val="left" w:pos="1911"/>
              </w:tabs>
              <w:spacing w:before="68"/>
              <w:ind w:left="108" w:right="96"/>
              <w:rPr>
                <w:sz w:val="24"/>
              </w:rPr>
            </w:pPr>
            <w:r>
              <w:rPr>
                <w:sz w:val="24"/>
              </w:rPr>
              <w:t>Число и цифра 2. Знакомство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с </w:t>
            </w:r>
            <w:r>
              <w:rPr>
                <w:sz w:val="24"/>
              </w:rPr>
              <w:t xml:space="preserve">числом и </w:t>
            </w:r>
            <w:r>
              <w:rPr>
                <w:spacing w:val="-3"/>
                <w:sz w:val="24"/>
              </w:rPr>
              <w:t xml:space="preserve">цифрой </w:t>
            </w:r>
            <w:r>
              <w:rPr>
                <w:sz w:val="24"/>
              </w:rPr>
              <w:t>2 Состав 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</w:tc>
        <w:tc>
          <w:tcPr>
            <w:tcW w:w="2553" w:type="dxa"/>
          </w:tcPr>
          <w:p w:rsidR="001E6223" w:rsidRDefault="00744F73">
            <w:pPr>
              <w:pStyle w:val="TableParagraph"/>
              <w:ind w:left="231" w:right="224" w:hanging="1"/>
              <w:jc w:val="center"/>
            </w:pPr>
            <w:r>
              <w:t xml:space="preserve">Обозначение числа цифрой. Лепка цифры из пластилина, выкладывание </w:t>
            </w:r>
            <w:proofErr w:type="gramStart"/>
            <w:r>
              <w:t>из</w:t>
            </w:r>
            <w:proofErr w:type="gramEnd"/>
          </w:p>
          <w:p w:rsidR="001E6223" w:rsidRDefault="00744F73">
            <w:pPr>
              <w:pStyle w:val="TableParagraph"/>
              <w:spacing w:line="243" w:lineRule="exact"/>
              <w:ind w:left="150" w:right="143"/>
              <w:jc w:val="center"/>
            </w:pPr>
            <w:r>
              <w:t>спичек.</w:t>
            </w:r>
          </w:p>
        </w:tc>
        <w:tc>
          <w:tcPr>
            <w:tcW w:w="2409" w:type="dxa"/>
            <w:vMerge w:val="restart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spacing w:before="4"/>
              <w:rPr>
                <w:b/>
                <w:sz w:val="19"/>
              </w:rPr>
            </w:pPr>
          </w:p>
          <w:p w:rsidR="001E6223" w:rsidRDefault="00744F73">
            <w:pPr>
              <w:pStyle w:val="TableParagraph"/>
              <w:ind w:left="192" w:right="188" w:hanging="1"/>
              <w:jc w:val="center"/>
            </w:pPr>
            <w:r>
              <w:t>Делать простейшие обобщения, сравнивать, классифицировать на наглядном материале</w:t>
            </w:r>
          </w:p>
        </w:tc>
        <w:tc>
          <w:tcPr>
            <w:tcW w:w="995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rPr>
                <w:b/>
                <w:sz w:val="19"/>
              </w:rPr>
            </w:pPr>
          </w:p>
          <w:p w:rsidR="001E6223" w:rsidRDefault="007D4675">
            <w:pPr>
              <w:pStyle w:val="TableParagraph"/>
              <w:ind w:left="6"/>
              <w:jc w:val="center"/>
            </w:pPr>
            <w:r>
              <w:t>2</w:t>
            </w:r>
          </w:p>
        </w:tc>
        <w:tc>
          <w:tcPr>
            <w:tcW w:w="1135" w:type="dxa"/>
          </w:tcPr>
          <w:p w:rsidR="001E6223" w:rsidRDefault="001E6223">
            <w:pPr>
              <w:pStyle w:val="TableParagraph"/>
              <w:ind w:right="171"/>
              <w:jc w:val="right"/>
            </w:pPr>
          </w:p>
        </w:tc>
      </w:tr>
      <w:tr w:rsidR="001E6223">
        <w:trPr>
          <w:trHeight w:val="1012"/>
        </w:trPr>
        <w:tc>
          <w:tcPr>
            <w:tcW w:w="569" w:type="dxa"/>
          </w:tcPr>
          <w:p w:rsidR="001E6223" w:rsidRDefault="001E6223">
            <w:pPr>
              <w:pStyle w:val="TableParagraph"/>
              <w:ind w:left="155" w:right="144"/>
              <w:jc w:val="center"/>
            </w:pPr>
          </w:p>
          <w:p w:rsidR="007D4675" w:rsidRDefault="007D4675">
            <w:pPr>
              <w:pStyle w:val="TableParagraph"/>
              <w:ind w:left="155" w:right="144"/>
              <w:jc w:val="center"/>
            </w:pPr>
            <w:r>
              <w:t>33 34</w:t>
            </w:r>
          </w:p>
        </w:tc>
        <w:tc>
          <w:tcPr>
            <w:tcW w:w="2127" w:type="dxa"/>
          </w:tcPr>
          <w:p w:rsidR="001E6223" w:rsidRDefault="00744F73">
            <w:pPr>
              <w:pStyle w:val="TableParagraph"/>
              <w:spacing w:before="80"/>
              <w:ind w:left="108" w:right="511"/>
              <w:rPr>
                <w:sz w:val="24"/>
              </w:rPr>
            </w:pPr>
            <w:r>
              <w:rPr>
                <w:sz w:val="24"/>
              </w:rPr>
              <w:t>Сравнение предметных множеств 1, 2.</w:t>
            </w:r>
          </w:p>
        </w:tc>
        <w:tc>
          <w:tcPr>
            <w:tcW w:w="2553" w:type="dxa"/>
          </w:tcPr>
          <w:p w:rsidR="001E6223" w:rsidRDefault="00744F73">
            <w:pPr>
              <w:pStyle w:val="TableParagraph"/>
              <w:ind w:left="259" w:right="249" w:hanging="4"/>
              <w:jc w:val="center"/>
            </w:pPr>
            <w:r>
              <w:t>Штриховка цифры, вырезание трафарета,</w:t>
            </w:r>
          </w:p>
          <w:p w:rsidR="001E6223" w:rsidRDefault="00744F73">
            <w:pPr>
              <w:pStyle w:val="TableParagraph"/>
              <w:spacing w:line="254" w:lineRule="exact"/>
              <w:ind w:left="150" w:right="142"/>
              <w:jc w:val="center"/>
            </w:pPr>
            <w:r>
              <w:t>дидактическая игра, счёт предметов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1E6223" w:rsidRDefault="001E6223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</w:tcPr>
          <w:p w:rsidR="001E6223" w:rsidRDefault="001E6223">
            <w:pPr>
              <w:pStyle w:val="TableParagraph"/>
              <w:rPr>
                <w:b/>
                <w:sz w:val="32"/>
              </w:rPr>
            </w:pPr>
          </w:p>
          <w:p w:rsidR="001E6223" w:rsidRDefault="007D4675">
            <w:pPr>
              <w:pStyle w:val="TableParagraph"/>
              <w:ind w:left="6"/>
              <w:jc w:val="center"/>
            </w:pPr>
            <w:r>
              <w:t>2</w:t>
            </w:r>
          </w:p>
        </w:tc>
        <w:tc>
          <w:tcPr>
            <w:tcW w:w="1135" w:type="dxa"/>
          </w:tcPr>
          <w:p w:rsidR="001E6223" w:rsidRDefault="001E6223">
            <w:pPr>
              <w:pStyle w:val="TableParagraph"/>
              <w:ind w:right="171"/>
              <w:jc w:val="right"/>
            </w:pPr>
          </w:p>
        </w:tc>
      </w:tr>
      <w:tr w:rsidR="001E6223">
        <w:trPr>
          <w:trHeight w:val="1264"/>
        </w:trPr>
        <w:tc>
          <w:tcPr>
            <w:tcW w:w="569" w:type="dxa"/>
          </w:tcPr>
          <w:p w:rsidR="001E6223" w:rsidRDefault="001E6223">
            <w:pPr>
              <w:pStyle w:val="TableParagraph"/>
              <w:ind w:left="155" w:right="144"/>
              <w:jc w:val="center"/>
            </w:pPr>
          </w:p>
          <w:p w:rsidR="007D4675" w:rsidRDefault="007D4675">
            <w:pPr>
              <w:pStyle w:val="TableParagraph"/>
              <w:ind w:left="155" w:right="144"/>
              <w:jc w:val="center"/>
            </w:pPr>
            <w:r>
              <w:t>35</w:t>
            </w:r>
          </w:p>
        </w:tc>
        <w:tc>
          <w:tcPr>
            <w:tcW w:w="2127" w:type="dxa"/>
          </w:tcPr>
          <w:p w:rsidR="001E6223" w:rsidRDefault="001E6223">
            <w:pPr>
              <w:pStyle w:val="TableParagraph"/>
              <w:spacing w:before="8"/>
              <w:rPr>
                <w:b/>
                <w:sz w:val="29"/>
              </w:rPr>
            </w:pPr>
          </w:p>
          <w:p w:rsidR="001E6223" w:rsidRDefault="00744F73">
            <w:pPr>
              <w:pStyle w:val="TableParagraph"/>
              <w:ind w:left="108" w:right="304"/>
              <w:rPr>
                <w:sz w:val="24"/>
              </w:rPr>
            </w:pPr>
            <w:r>
              <w:rPr>
                <w:sz w:val="24"/>
              </w:rPr>
              <w:t>Геометрический материал. Шар</w:t>
            </w:r>
          </w:p>
        </w:tc>
        <w:tc>
          <w:tcPr>
            <w:tcW w:w="2553" w:type="dxa"/>
          </w:tcPr>
          <w:p w:rsidR="001E6223" w:rsidRDefault="001E6223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1E6223" w:rsidRDefault="00744F73">
            <w:pPr>
              <w:pStyle w:val="TableParagraph"/>
              <w:ind w:left="213" w:right="185" w:firstLine="350"/>
            </w:pPr>
            <w:r>
              <w:t>Аппликация из геометрических фигур</w:t>
            </w:r>
          </w:p>
        </w:tc>
        <w:tc>
          <w:tcPr>
            <w:tcW w:w="2409" w:type="dxa"/>
          </w:tcPr>
          <w:p w:rsidR="001E6223" w:rsidRDefault="00744F73">
            <w:pPr>
              <w:pStyle w:val="TableParagraph"/>
              <w:ind w:left="126" w:right="125" w:firstLine="4"/>
              <w:jc w:val="center"/>
            </w:pPr>
            <w:r>
              <w:t xml:space="preserve">Ориентироваться в своей системе знаний: отличать новое </w:t>
            </w:r>
            <w:proofErr w:type="gramStart"/>
            <w:r>
              <w:t>от</w:t>
            </w:r>
            <w:proofErr w:type="gramEnd"/>
            <w:r>
              <w:t xml:space="preserve"> уже</w:t>
            </w:r>
          </w:p>
          <w:p w:rsidR="001E6223" w:rsidRDefault="00744F73">
            <w:pPr>
              <w:pStyle w:val="TableParagraph"/>
              <w:spacing w:line="252" w:lineRule="exact"/>
              <w:ind w:left="109" w:right="108"/>
              <w:jc w:val="center"/>
            </w:pPr>
            <w:r>
              <w:t>известного с помощью учителя</w:t>
            </w:r>
          </w:p>
        </w:tc>
        <w:tc>
          <w:tcPr>
            <w:tcW w:w="995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spacing w:before="9"/>
              <w:rPr>
                <w:b/>
                <w:sz w:val="18"/>
              </w:rPr>
            </w:pPr>
          </w:p>
          <w:p w:rsidR="001E6223" w:rsidRDefault="00744F73">
            <w:pPr>
              <w:pStyle w:val="TableParagraph"/>
              <w:ind w:left="6"/>
              <w:jc w:val="center"/>
            </w:pPr>
            <w:r>
              <w:t>1</w:t>
            </w:r>
          </w:p>
        </w:tc>
        <w:tc>
          <w:tcPr>
            <w:tcW w:w="1135" w:type="dxa"/>
          </w:tcPr>
          <w:p w:rsidR="001E6223" w:rsidRDefault="001E6223">
            <w:pPr>
              <w:pStyle w:val="TableParagraph"/>
              <w:ind w:right="171"/>
              <w:jc w:val="right"/>
            </w:pPr>
          </w:p>
        </w:tc>
      </w:tr>
      <w:tr w:rsidR="001E6223">
        <w:trPr>
          <w:trHeight w:val="1263"/>
        </w:trPr>
        <w:tc>
          <w:tcPr>
            <w:tcW w:w="569" w:type="dxa"/>
          </w:tcPr>
          <w:p w:rsidR="001E6223" w:rsidRDefault="001E6223">
            <w:pPr>
              <w:pStyle w:val="TableParagraph"/>
              <w:ind w:left="155" w:right="144"/>
              <w:jc w:val="center"/>
            </w:pPr>
          </w:p>
          <w:p w:rsidR="007D4675" w:rsidRDefault="007D4675">
            <w:pPr>
              <w:pStyle w:val="TableParagraph"/>
              <w:ind w:left="155" w:right="144"/>
              <w:jc w:val="center"/>
            </w:pPr>
            <w:r>
              <w:t>36 37</w:t>
            </w:r>
          </w:p>
        </w:tc>
        <w:tc>
          <w:tcPr>
            <w:tcW w:w="2127" w:type="dxa"/>
          </w:tcPr>
          <w:p w:rsidR="001E6223" w:rsidRDefault="00744F73">
            <w:pPr>
              <w:pStyle w:val="TableParagraph"/>
              <w:tabs>
                <w:tab w:val="left" w:pos="1911"/>
              </w:tabs>
              <w:spacing w:before="67"/>
              <w:ind w:left="108" w:right="96"/>
              <w:rPr>
                <w:sz w:val="24"/>
              </w:rPr>
            </w:pPr>
            <w:r>
              <w:rPr>
                <w:sz w:val="24"/>
              </w:rPr>
              <w:t>Число и цифра 3. Знакомство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с </w:t>
            </w:r>
            <w:r>
              <w:rPr>
                <w:sz w:val="24"/>
              </w:rPr>
              <w:t xml:space="preserve">числом  и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цифрой</w:t>
            </w:r>
          </w:p>
          <w:p w:rsidR="001E6223" w:rsidRDefault="00744F73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3. Состав 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</w:p>
        </w:tc>
        <w:tc>
          <w:tcPr>
            <w:tcW w:w="2553" w:type="dxa"/>
          </w:tcPr>
          <w:p w:rsidR="001E6223" w:rsidRDefault="00744F73">
            <w:pPr>
              <w:pStyle w:val="TableParagraph"/>
              <w:ind w:left="150" w:right="142"/>
              <w:jc w:val="center"/>
            </w:pPr>
            <w:r>
              <w:t>Беседа, дидактическая игра. Упр. на пространственную ориентировку на</w:t>
            </w:r>
            <w:r>
              <w:rPr>
                <w:spacing w:val="-1"/>
              </w:rPr>
              <w:t xml:space="preserve"> </w:t>
            </w:r>
            <w:r>
              <w:rPr>
                <w:spacing w:val="-3"/>
              </w:rPr>
              <w:t>листе.</w:t>
            </w:r>
          </w:p>
          <w:p w:rsidR="001E6223" w:rsidRDefault="00744F73">
            <w:pPr>
              <w:pStyle w:val="TableParagraph"/>
              <w:spacing w:line="243" w:lineRule="exact"/>
              <w:ind w:left="149" w:right="145"/>
              <w:jc w:val="center"/>
            </w:pPr>
            <w:r>
              <w:t>Сравнение</w:t>
            </w:r>
            <w:r>
              <w:rPr>
                <w:spacing w:val="-7"/>
              </w:rPr>
              <w:t xml:space="preserve"> </w:t>
            </w:r>
            <w:r>
              <w:t>предметов.</w:t>
            </w:r>
          </w:p>
        </w:tc>
        <w:tc>
          <w:tcPr>
            <w:tcW w:w="2409" w:type="dxa"/>
          </w:tcPr>
          <w:p w:rsidR="001E6223" w:rsidRDefault="00744F73">
            <w:pPr>
              <w:pStyle w:val="TableParagraph"/>
              <w:spacing w:before="114"/>
              <w:ind w:left="166" w:right="163" w:firstLine="1"/>
              <w:jc w:val="center"/>
            </w:pPr>
            <w:r>
              <w:t>Выделять существенные, общие и отличительные свойства предметов</w:t>
            </w:r>
          </w:p>
        </w:tc>
        <w:tc>
          <w:tcPr>
            <w:tcW w:w="995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spacing w:before="11"/>
              <w:rPr>
                <w:b/>
                <w:sz w:val="18"/>
              </w:rPr>
            </w:pPr>
          </w:p>
          <w:p w:rsidR="001E6223" w:rsidRDefault="007D4675">
            <w:pPr>
              <w:pStyle w:val="TableParagraph"/>
              <w:ind w:left="6"/>
              <w:jc w:val="center"/>
            </w:pPr>
            <w:r>
              <w:t>2</w:t>
            </w:r>
          </w:p>
        </w:tc>
        <w:tc>
          <w:tcPr>
            <w:tcW w:w="1135" w:type="dxa"/>
          </w:tcPr>
          <w:p w:rsidR="001E6223" w:rsidRDefault="001E6223">
            <w:pPr>
              <w:pStyle w:val="TableParagraph"/>
              <w:ind w:right="171"/>
              <w:jc w:val="right"/>
            </w:pPr>
          </w:p>
        </w:tc>
      </w:tr>
      <w:tr w:rsidR="001E6223">
        <w:trPr>
          <w:trHeight w:val="1263"/>
        </w:trPr>
        <w:tc>
          <w:tcPr>
            <w:tcW w:w="569" w:type="dxa"/>
          </w:tcPr>
          <w:p w:rsidR="001E6223" w:rsidRDefault="001E6223">
            <w:pPr>
              <w:pStyle w:val="TableParagraph"/>
              <w:ind w:left="155" w:right="144"/>
              <w:jc w:val="center"/>
            </w:pPr>
          </w:p>
          <w:p w:rsidR="007D4675" w:rsidRDefault="007D4675">
            <w:pPr>
              <w:pStyle w:val="TableParagraph"/>
              <w:ind w:left="155" w:right="144"/>
              <w:jc w:val="center"/>
            </w:pPr>
            <w:r>
              <w:t>38 39</w:t>
            </w:r>
          </w:p>
        </w:tc>
        <w:tc>
          <w:tcPr>
            <w:tcW w:w="2127" w:type="dxa"/>
          </w:tcPr>
          <w:p w:rsidR="001E6223" w:rsidRDefault="00744F73">
            <w:pPr>
              <w:pStyle w:val="TableParagraph"/>
              <w:spacing w:before="206"/>
              <w:ind w:left="108" w:right="391"/>
              <w:rPr>
                <w:sz w:val="24"/>
              </w:rPr>
            </w:pPr>
            <w:r>
              <w:rPr>
                <w:sz w:val="24"/>
              </w:rPr>
              <w:t>Сравнение предметных множеств 1, 2,3</w:t>
            </w:r>
          </w:p>
        </w:tc>
        <w:tc>
          <w:tcPr>
            <w:tcW w:w="2553" w:type="dxa"/>
          </w:tcPr>
          <w:p w:rsidR="001E6223" w:rsidRDefault="001E6223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1E6223" w:rsidRDefault="00744F73">
            <w:pPr>
              <w:pStyle w:val="TableParagraph"/>
              <w:spacing w:before="1"/>
              <w:ind w:left="249" w:right="241" w:firstLine="1"/>
              <w:jc w:val="center"/>
            </w:pPr>
            <w:r>
              <w:t>Дидактическая игра, сравнение предметов, чисел.</w:t>
            </w:r>
          </w:p>
        </w:tc>
        <w:tc>
          <w:tcPr>
            <w:tcW w:w="2409" w:type="dxa"/>
          </w:tcPr>
          <w:p w:rsidR="001E6223" w:rsidRDefault="00744F73">
            <w:pPr>
              <w:pStyle w:val="TableParagraph"/>
              <w:ind w:left="194" w:right="189" w:hanging="2"/>
              <w:jc w:val="center"/>
            </w:pPr>
            <w:r>
              <w:t xml:space="preserve">Делать простейшие обобщения, сравнивать, классифицировать </w:t>
            </w:r>
            <w:proofErr w:type="gramStart"/>
            <w:r>
              <w:rPr>
                <w:spacing w:val="-8"/>
              </w:rPr>
              <w:t>на</w:t>
            </w:r>
            <w:proofErr w:type="gramEnd"/>
          </w:p>
          <w:p w:rsidR="001E6223" w:rsidRDefault="00744F73">
            <w:pPr>
              <w:pStyle w:val="TableParagraph"/>
              <w:spacing w:line="243" w:lineRule="exact"/>
              <w:ind w:left="109" w:right="108"/>
              <w:jc w:val="center"/>
            </w:pPr>
            <w:r>
              <w:t>наглядном</w:t>
            </w:r>
            <w:r>
              <w:rPr>
                <w:spacing w:val="-7"/>
              </w:rPr>
              <w:t xml:space="preserve"> </w:t>
            </w:r>
            <w:proofErr w:type="gramStart"/>
            <w:r>
              <w:t>материале</w:t>
            </w:r>
            <w:proofErr w:type="gramEnd"/>
          </w:p>
        </w:tc>
        <w:tc>
          <w:tcPr>
            <w:tcW w:w="995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rPr>
                <w:b/>
                <w:sz w:val="19"/>
              </w:rPr>
            </w:pPr>
          </w:p>
          <w:p w:rsidR="001E6223" w:rsidRDefault="007D4675">
            <w:pPr>
              <w:pStyle w:val="TableParagraph"/>
              <w:ind w:left="6"/>
              <w:jc w:val="center"/>
            </w:pPr>
            <w:r>
              <w:t>2</w:t>
            </w:r>
          </w:p>
        </w:tc>
        <w:tc>
          <w:tcPr>
            <w:tcW w:w="1135" w:type="dxa"/>
          </w:tcPr>
          <w:p w:rsidR="001E6223" w:rsidRDefault="001E6223">
            <w:pPr>
              <w:pStyle w:val="TableParagraph"/>
              <w:ind w:right="171"/>
              <w:jc w:val="right"/>
            </w:pPr>
          </w:p>
        </w:tc>
      </w:tr>
      <w:tr w:rsidR="001E6223">
        <w:trPr>
          <w:trHeight w:val="828"/>
        </w:trPr>
        <w:tc>
          <w:tcPr>
            <w:tcW w:w="569" w:type="dxa"/>
          </w:tcPr>
          <w:p w:rsidR="001E6223" w:rsidRDefault="001E6223">
            <w:pPr>
              <w:pStyle w:val="TableParagraph"/>
              <w:ind w:left="155" w:right="144"/>
              <w:jc w:val="center"/>
            </w:pPr>
          </w:p>
          <w:p w:rsidR="007D4675" w:rsidRDefault="007D4675">
            <w:pPr>
              <w:pStyle w:val="TableParagraph"/>
              <w:ind w:left="155" w:right="144"/>
              <w:jc w:val="center"/>
            </w:pPr>
          </w:p>
          <w:p w:rsidR="007D4675" w:rsidRDefault="007D4675">
            <w:pPr>
              <w:pStyle w:val="TableParagraph"/>
              <w:ind w:left="155" w:right="144"/>
              <w:jc w:val="center"/>
            </w:pPr>
            <w:r>
              <w:t>40 41</w:t>
            </w:r>
          </w:p>
        </w:tc>
        <w:tc>
          <w:tcPr>
            <w:tcW w:w="2127" w:type="dxa"/>
          </w:tcPr>
          <w:p w:rsidR="001E6223" w:rsidRDefault="00744F73">
            <w:pPr>
              <w:pStyle w:val="TableParagraph"/>
              <w:tabs>
                <w:tab w:val="left" w:pos="1498"/>
              </w:tabs>
              <w:ind w:left="108" w:right="96"/>
              <w:rPr>
                <w:sz w:val="24"/>
              </w:rPr>
            </w:pPr>
            <w:r>
              <w:rPr>
                <w:sz w:val="24"/>
              </w:rPr>
              <w:t>Отрезок числового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ряда.</w:t>
            </w:r>
          </w:p>
          <w:p w:rsidR="001E6223" w:rsidRDefault="00744F73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Числовой ряд 1,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</w:p>
        </w:tc>
        <w:tc>
          <w:tcPr>
            <w:tcW w:w="2553" w:type="dxa"/>
          </w:tcPr>
          <w:p w:rsidR="001E6223" w:rsidRDefault="00744F73">
            <w:pPr>
              <w:pStyle w:val="TableParagraph"/>
              <w:spacing w:before="24"/>
              <w:ind w:left="150" w:right="140"/>
              <w:jc w:val="center"/>
            </w:pPr>
            <w:r>
              <w:t>Дидактическая игра, счёт предметного материала.</w:t>
            </w:r>
          </w:p>
        </w:tc>
        <w:tc>
          <w:tcPr>
            <w:tcW w:w="2409" w:type="dxa"/>
          </w:tcPr>
          <w:p w:rsidR="001E6223" w:rsidRDefault="00744F73">
            <w:pPr>
              <w:pStyle w:val="TableParagraph"/>
              <w:spacing w:before="24"/>
              <w:ind w:left="190" w:right="188" w:firstLine="2"/>
              <w:jc w:val="center"/>
            </w:pPr>
            <w:r>
              <w:t xml:space="preserve">Проявлять самостоятельность в выполнении </w:t>
            </w:r>
            <w:proofErr w:type="gramStart"/>
            <w:r>
              <w:t>учебных</w:t>
            </w:r>
            <w:proofErr w:type="gramEnd"/>
          </w:p>
        </w:tc>
        <w:tc>
          <w:tcPr>
            <w:tcW w:w="995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7D4675">
            <w:pPr>
              <w:pStyle w:val="TableParagraph"/>
              <w:ind w:left="6"/>
              <w:jc w:val="center"/>
            </w:pPr>
            <w:r>
              <w:t>2</w:t>
            </w:r>
          </w:p>
        </w:tc>
        <w:tc>
          <w:tcPr>
            <w:tcW w:w="1135" w:type="dxa"/>
          </w:tcPr>
          <w:p w:rsidR="001E6223" w:rsidRDefault="001E6223">
            <w:pPr>
              <w:pStyle w:val="TableParagraph"/>
              <w:ind w:right="171"/>
              <w:jc w:val="right"/>
            </w:pPr>
          </w:p>
        </w:tc>
      </w:tr>
    </w:tbl>
    <w:p w:rsidR="001E6223" w:rsidRDefault="001E6223">
      <w:pPr>
        <w:jc w:val="right"/>
        <w:sectPr w:rsidR="001E6223">
          <w:pgSz w:w="11910" w:h="16840"/>
          <w:pgMar w:top="1120" w:right="720" w:bottom="280" w:left="740" w:header="720" w:footer="720" w:gutter="0"/>
          <w:cols w:space="720"/>
        </w:sectPr>
      </w:pPr>
    </w:p>
    <w:tbl>
      <w:tblPr>
        <w:tblStyle w:val="TableNormal"/>
        <w:tblW w:w="0" w:type="auto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127"/>
        <w:gridCol w:w="2553"/>
        <w:gridCol w:w="2409"/>
        <w:gridCol w:w="995"/>
        <w:gridCol w:w="1135"/>
      </w:tblGrid>
      <w:tr w:rsidR="001E6223">
        <w:trPr>
          <w:trHeight w:val="828"/>
        </w:trPr>
        <w:tc>
          <w:tcPr>
            <w:tcW w:w="569" w:type="dxa"/>
          </w:tcPr>
          <w:p w:rsidR="001E6223" w:rsidRDefault="001E6223">
            <w:pPr>
              <w:pStyle w:val="TableParagraph"/>
            </w:pPr>
          </w:p>
        </w:tc>
        <w:tc>
          <w:tcPr>
            <w:tcW w:w="2127" w:type="dxa"/>
          </w:tcPr>
          <w:p w:rsidR="001E6223" w:rsidRDefault="00744F73">
            <w:pPr>
              <w:pStyle w:val="TableParagraph"/>
              <w:tabs>
                <w:tab w:val="left" w:pos="1066"/>
              </w:tabs>
              <w:ind w:left="108" w:right="96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Свойства </w:t>
            </w:r>
            <w:r>
              <w:rPr>
                <w:sz w:val="24"/>
              </w:rPr>
              <w:t>числового</w:t>
            </w:r>
          </w:p>
          <w:p w:rsidR="001E6223" w:rsidRDefault="00744F73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ряда.</w:t>
            </w:r>
          </w:p>
        </w:tc>
        <w:tc>
          <w:tcPr>
            <w:tcW w:w="2553" w:type="dxa"/>
          </w:tcPr>
          <w:p w:rsidR="001E6223" w:rsidRDefault="001E6223">
            <w:pPr>
              <w:pStyle w:val="TableParagraph"/>
            </w:pPr>
          </w:p>
        </w:tc>
        <w:tc>
          <w:tcPr>
            <w:tcW w:w="2409" w:type="dxa"/>
          </w:tcPr>
          <w:p w:rsidR="001E6223" w:rsidRDefault="00744F73">
            <w:pPr>
              <w:pStyle w:val="TableParagraph"/>
              <w:spacing w:line="242" w:lineRule="exact"/>
              <w:ind w:left="109" w:right="108"/>
              <w:jc w:val="center"/>
            </w:pPr>
            <w:r>
              <w:t>заданий</w:t>
            </w:r>
          </w:p>
        </w:tc>
        <w:tc>
          <w:tcPr>
            <w:tcW w:w="995" w:type="dxa"/>
          </w:tcPr>
          <w:p w:rsidR="001E6223" w:rsidRDefault="001E6223">
            <w:pPr>
              <w:pStyle w:val="TableParagraph"/>
            </w:pPr>
          </w:p>
        </w:tc>
        <w:tc>
          <w:tcPr>
            <w:tcW w:w="1135" w:type="dxa"/>
          </w:tcPr>
          <w:p w:rsidR="001E6223" w:rsidRDefault="001E6223">
            <w:pPr>
              <w:pStyle w:val="TableParagraph"/>
            </w:pPr>
          </w:p>
        </w:tc>
      </w:tr>
      <w:tr w:rsidR="001E6223">
        <w:trPr>
          <w:trHeight w:val="828"/>
        </w:trPr>
        <w:tc>
          <w:tcPr>
            <w:tcW w:w="569" w:type="dxa"/>
          </w:tcPr>
          <w:p w:rsidR="001E6223" w:rsidRDefault="001E6223">
            <w:pPr>
              <w:pStyle w:val="TableParagraph"/>
              <w:ind w:left="155" w:right="144"/>
              <w:jc w:val="center"/>
            </w:pPr>
          </w:p>
          <w:p w:rsidR="00DC57EC" w:rsidRDefault="00DC57EC">
            <w:pPr>
              <w:pStyle w:val="TableParagraph"/>
              <w:ind w:left="155" w:right="144"/>
              <w:jc w:val="center"/>
            </w:pPr>
            <w:r>
              <w:t>42 43</w:t>
            </w:r>
          </w:p>
        </w:tc>
        <w:tc>
          <w:tcPr>
            <w:tcW w:w="2127" w:type="dxa"/>
          </w:tcPr>
          <w:p w:rsidR="001E6223" w:rsidRDefault="00744F73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Решение задач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1E6223" w:rsidRDefault="00744F73">
            <w:pPr>
              <w:pStyle w:val="TableParagraph"/>
              <w:spacing w:line="270" w:lineRule="atLeast"/>
              <w:ind w:left="108" w:right="756"/>
              <w:rPr>
                <w:sz w:val="24"/>
              </w:rPr>
            </w:pPr>
            <w:r>
              <w:rPr>
                <w:sz w:val="24"/>
              </w:rPr>
              <w:t>нахождение суммы</w:t>
            </w:r>
          </w:p>
        </w:tc>
        <w:tc>
          <w:tcPr>
            <w:tcW w:w="2553" w:type="dxa"/>
          </w:tcPr>
          <w:p w:rsidR="001E6223" w:rsidRDefault="00744F73">
            <w:pPr>
              <w:pStyle w:val="TableParagraph"/>
              <w:spacing w:before="149"/>
              <w:ind w:left="431" w:right="281" w:hanging="125"/>
            </w:pPr>
            <w:r>
              <w:t>Дидактическая игра, счёт в пределах 3.</w:t>
            </w:r>
          </w:p>
        </w:tc>
        <w:tc>
          <w:tcPr>
            <w:tcW w:w="2409" w:type="dxa"/>
            <w:vMerge w:val="restart"/>
          </w:tcPr>
          <w:p w:rsidR="001E6223" w:rsidRDefault="00744F73">
            <w:pPr>
              <w:pStyle w:val="TableParagraph"/>
              <w:spacing w:before="177"/>
              <w:ind w:left="190" w:right="188" w:firstLine="2"/>
              <w:jc w:val="center"/>
            </w:pPr>
            <w:r>
              <w:t>Проявлять самостоятельность в выполнении учебных заданий</w:t>
            </w:r>
          </w:p>
        </w:tc>
        <w:tc>
          <w:tcPr>
            <w:tcW w:w="995" w:type="dxa"/>
          </w:tcPr>
          <w:p w:rsidR="001E6223" w:rsidRDefault="001E6223">
            <w:pPr>
              <w:pStyle w:val="TableParagraph"/>
              <w:spacing w:before="1"/>
              <w:rPr>
                <w:b/>
                <w:sz w:val="24"/>
              </w:rPr>
            </w:pPr>
          </w:p>
          <w:p w:rsidR="001E6223" w:rsidRDefault="007D4675">
            <w:pPr>
              <w:pStyle w:val="TableParagraph"/>
              <w:ind w:left="6"/>
              <w:jc w:val="center"/>
            </w:pPr>
            <w:r>
              <w:t>2</w:t>
            </w:r>
          </w:p>
        </w:tc>
        <w:tc>
          <w:tcPr>
            <w:tcW w:w="1135" w:type="dxa"/>
          </w:tcPr>
          <w:p w:rsidR="001E6223" w:rsidRDefault="001E6223">
            <w:pPr>
              <w:pStyle w:val="TableParagraph"/>
              <w:ind w:left="160" w:right="155"/>
              <w:jc w:val="center"/>
            </w:pPr>
          </w:p>
        </w:tc>
      </w:tr>
      <w:tr w:rsidR="001E6223">
        <w:trPr>
          <w:trHeight w:val="552"/>
        </w:trPr>
        <w:tc>
          <w:tcPr>
            <w:tcW w:w="569" w:type="dxa"/>
          </w:tcPr>
          <w:p w:rsidR="001E6223" w:rsidRDefault="00DC57EC">
            <w:pPr>
              <w:pStyle w:val="TableParagraph"/>
              <w:spacing w:before="138"/>
              <w:ind w:left="155" w:right="144"/>
              <w:jc w:val="center"/>
            </w:pPr>
            <w:r>
              <w:t>44</w:t>
            </w:r>
          </w:p>
        </w:tc>
        <w:tc>
          <w:tcPr>
            <w:tcW w:w="2127" w:type="dxa"/>
          </w:tcPr>
          <w:p w:rsidR="001E6223" w:rsidRDefault="00744F73">
            <w:pPr>
              <w:pStyle w:val="TableParagraph"/>
              <w:tabs>
                <w:tab w:val="left" w:pos="1890"/>
              </w:tabs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z w:val="24"/>
              </w:rPr>
              <w:tab/>
              <w:t>и</w:t>
            </w:r>
          </w:p>
          <w:p w:rsidR="001E6223" w:rsidRDefault="00744F73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вычитание чисел.</w:t>
            </w:r>
          </w:p>
        </w:tc>
        <w:tc>
          <w:tcPr>
            <w:tcW w:w="2553" w:type="dxa"/>
          </w:tcPr>
          <w:p w:rsidR="001E6223" w:rsidRDefault="00744F73">
            <w:pPr>
              <w:pStyle w:val="TableParagraph"/>
              <w:spacing w:before="10"/>
              <w:ind w:left="431" w:right="281" w:hanging="125"/>
            </w:pPr>
            <w:r>
              <w:t>Дидактическая игра, счёт в пределах 3.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1E6223" w:rsidRDefault="001E6223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</w:tcPr>
          <w:p w:rsidR="001E6223" w:rsidRDefault="00744F73">
            <w:pPr>
              <w:pStyle w:val="TableParagraph"/>
              <w:spacing w:before="138"/>
              <w:ind w:left="6"/>
              <w:jc w:val="center"/>
            </w:pPr>
            <w:r>
              <w:t>1</w:t>
            </w:r>
          </w:p>
        </w:tc>
        <w:tc>
          <w:tcPr>
            <w:tcW w:w="1135" w:type="dxa"/>
          </w:tcPr>
          <w:p w:rsidR="001E6223" w:rsidRDefault="001E6223">
            <w:pPr>
              <w:pStyle w:val="TableParagraph"/>
              <w:spacing w:before="138"/>
              <w:ind w:left="160" w:right="155"/>
              <w:jc w:val="center"/>
            </w:pPr>
          </w:p>
        </w:tc>
      </w:tr>
      <w:tr w:rsidR="001E6223">
        <w:trPr>
          <w:trHeight w:val="1103"/>
        </w:trPr>
        <w:tc>
          <w:tcPr>
            <w:tcW w:w="569" w:type="dxa"/>
          </w:tcPr>
          <w:p w:rsidR="00DC57EC" w:rsidRDefault="00DC57EC">
            <w:pPr>
              <w:pStyle w:val="TableParagraph"/>
              <w:spacing w:before="138"/>
              <w:ind w:left="155" w:right="144"/>
              <w:jc w:val="center"/>
            </w:pPr>
          </w:p>
          <w:p w:rsidR="001E6223" w:rsidRDefault="00DC57EC">
            <w:pPr>
              <w:pStyle w:val="TableParagraph"/>
              <w:spacing w:before="138"/>
              <w:ind w:left="155" w:right="144"/>
              <w:jc w:val="center"/>
            </w:pPr>
            <w:r>
              <w:t>45</w:t>
            </w:r>
          </w:p>
        </w:tc>
        <w:tc>
          <w:tcPr>
            <w:tcW w:w="2127" w:type="dxa"/>
          </w:tcPr>
          <w:p w:rsidR="001E6223" w:rsidRDefault="00744F73">
            <w:pPr>
              <w:pStyle w:val="TableParagraph"/>
              <w:tabs>
                <w:tab w:val="left" w:pos="1837"/>
              </w:tabs>
              <w:ind w:left="108" w:right="96"/>
              <w:rPr>
                <w:sz w:val="24"/>
              </w:rPr>
            </w:pPr>
            <w:r>
              <w:rPr>
                <w:sz w:val="24"/>
              </w:rPr>
              <w:t>Присчитывание по</w:t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>1,</w:t>
            </w:r>
          </w:p>
          <w:p w:rsidR="001E6223" w:rsidRDefault="00744F73">
            <w:pPr>
              <w:pStyle w:val="TableParagraph"/>
              <w:tabs>
                <w:tab w:val="left" w:pos="1769"/>
              </w:tabs>
              <w:spacing w:line="270" w:lineRule="atLeast"/>
              <w:ind w:left="108" w:right="96"/>
              <w:rPr>
                <w:sz w:val="24"/>
              </w:rPr>
            </w:pPr>
            <w:r>
              <w:rPr>
                <w:sz w:val="24"/>
              </w:rPr>
              <w:t>отсчитывание</w:t>
            </w:r>
            <w:r>
              <w:rPr>
                <w:sz w:val="24"/>
              </w:rPr>
              <w:tab/>
            </w:r>
            <w:r>
              <w:rPr>
                <w:spacing w:val="-9"/>
                <w:sz w:val="24"/>
              </w:rPr>
              <w:t xml:space="preserve">по </w:t>
            </w:r>
            <w:r>
              <w:rPr>
                <w:sz w:val="24"/>
              </w:rPr>
              <w:t>1.</w:t>
            </w:r>
          </w:p>
        </w:tc>
        <w:tc>
          <w:tcPr>
            <w:tcW w:w="2553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744F73">
            <w:pPr>
              <w:pStyle w:val="TableParagraph"/>
              <w:spacing w:before="138"/>
              <w:ind w:left="307"/>
            </w:pPr>
            <w:r>
              <w:t>Дидактическая игра.</w:t>
            </w:r>
          </w:p>
        </w:tc>
        <w:tc>
          <w:tcPr>
            <w:tcW w:w="2409" w:type="dxa"/>
            <w:vMerge w:val="restart"/>
          </w:tcPr>
          <w:p w:rsidR="001E6223" w:rsidRDefault="00744F73">
            <w:pPr>
              <w:pStyle w:val="TableParagraph"/>
              <w:ind w:left="204" w:right="202" w:firstLine="1"/>
              <w:jc w:val="center"/>
            </w:pPr>
            <w:r>
              <w:t>В предложенных педагогом ситуациях общения и сотрудничества, опираясь на правила, делать выбор, при поддержке других участников группы и педагога, как</w:t>
            </w:r>
          </w:p>
          <w:p w:rsidR="001E6223" w:rsidRDefault="00744F73">
            <w:pPr>
              <w:pStyle w:val="TableParagraph"/>
              <w:spacing w:line="245" w:lineRule="exact"/>
              <w:ind w:left="108" w:right="108"/>
              <w:jc w:val="center"/>
            </w:pPr>
            <w:r>
              <w:t>поступить</w:t>
            </w:r>
          </w:p>
        </w:tc>
        <w:tc>
          <w:tcPr>
            <w:tcW w:w="995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744F73">
            <w:pPr>
              <w:pStyle w:val="TableParagraph"/>
              <w:spacing w:before="138"/>
              <w:ind w:left="6"/>
              <w:jc w:val="center"/>
            </w:pPr>
            <w:r>
              <w:t>1</w:t>
            </w:r>
          </w:p>
        </w:tc>
        <w:tc>
          <w:tcPr>
            <w:tcW w:w="1135" w:type="dxa"/>
          </w:tcPr>
          <w:p w:rsidR="001E6223" w:rsidRDefault="001E6223">
            <w:pPr>
              <w:pStyle w:val="TableParagraph"/>
              <w:spacing w:before="138"/>
              <w:ind w:left="160" w:right="155"/>
              <w:jc w:val="center"/>
            </w:pPr>
          </w:p>
        </w:tc>
      </w:tr>
      <w:tr w:rsidR="001E6223">
        <w:trPr>
          <w:trHeight w:val="1416"/>
        </w:trPr>
        <w:tc>
          <w:tcPr>
            <w:tcW w:w="569" w:type="dxa"/>
          </w:tcPr>
          <w:p w:rsidR="001E6223" w:rsidRDefault="001E6223">
            <w:pPr>
              <w:pStyle w:val="TableParagraph"/>
              <w:ind w:left="155" w:right="144"/>
              <w:jc w:val="center"/>
            </w:pPr>
          </w:p>
          <w:p w:rsidR="00DC57EC" w:rsidRDefault="00DC57EC">
            <w:pPr>
              <w:pStyle w:val="TableParagraph"/>
              <w:ind w:left="155" w:right="144"/>
              <w:jc w:val="center"/>
            </w:pPr>
            <w:r>
              <w:t>4647</w:t>
            </w:r>
          </w:p>
        </w:tc>
        <w:tc>
          <w:tcPr>
            <w:tcW w:w="2127" w:type="dxa"/>
          </w:tcPr>
          <w:p w:rsidR="001E6223" w:rsidRDefault="001E6223">
            <w:pPr>
              <w:pStyle w:val="TableParagraph"/>
              <w:rPr>
                <w:b/>
                <w:sz w:val="26"/>
              </w:rPr>
            </w:pPr>
          </w:p>
          <w:p w:rsidR="001E6223" w:rsidRDefault="001E6223">
            <w:pPr>
              <w:pStyle w:val="TableParagraph"/>
              <w:spacing w:before="5"/>
              <w:rPr>
                <w:b/>
              </w:rPr>
            </w:pPr>
          </w:p>
          <w:p w:rsidR="001E6223" w:rsidRDefault="00744F73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Состав числа 3.</w:t>
            </w:r>
          </w:p>
        </w:tc>
        <w:tc>
          <w:tcPr>
            <w:tcW w:w="2553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spacing w:before="7"/>
              <w:rPr>
                <w:b/>
                <w:sz w:val="25"/>
              </w:rPr>
            </w:pPr>
          </w:p>
          <w:p w:rsidR="001E6223" w:rsidRDefault="00744F73">
            <w:pPr>
              <w:pStyle w:val="TableParagraph"/>
              <w:ind w:left="307"/>
            </w:pPr>
            <w:r>
              <w:t>Дидактическая игра.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1E6223" w:rsidRDefault="001E6223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spacing w:before="7"/>
              <w:rPr>
                <w:b/>
                <w:sz w:val="25"/>
              </w:rPr>
            </w:pPr>
          </w:p>
          <w:p w:rsidR="001E6223" w:rsidRDefault="00DC57EC">
            <w:pPr>
              <w:pStyle w:val="TableParagraph"/>
              <w:ind w:left="6"/>
              <w:jc w:val="center"/>
            </w:pPr>
            <w:r>
              <w:t>2</w:t>
            </w:r>
          </w:p>
        </w:tc>
        <w:tc>
          <w:tcPr>
            <w:tcW w:w="1135" w:type="dxa"/>
          </w:tcPr>
          <w:p w:rsidR="001E6223" w:rsidRDefault="001E6223">
            <w:pPr>
              <w:pStyle w:val="TableParagraph"/>
              <w:ind w:left="160" w:right="155"/>
              <w:jc w:val="center"/>
            </w:pPr>
          </w:p>
        </w:tc>
      </w:tr>
      <w:tr w:rsidR="001E6223">
        <w:trPr>
          <w:trHeight w:val="1656"/>
        </w:trPr>
        <w:tc>
          <w:tcPr>
            <w:tcW w:w="569" w:type="dxa"/>
          </w:tcPr>
          <w:p w:rsidR="00DC57EC" w:rsidRDefault="00DC57EC">
            <w:pPr>
              <w:pStyle w:val="TableParagraph"/>
              <w:spacing w:before="138"/>
              <w:ind w:left="155" w:right="144"/>
              <w:jc w:val="center"/>
            </w:pPr>
          </w:p>
          <w:p w:rsidR="001E6223" w:rsidRDefault="00DC57EC">
            <w:pPr>
              <w:pStyle w:val="TableParagraph"/>
              <w:spacing w:before="138"/>
              <w:ind w:left="155" w:right="144"/>
              <w:jc w:val="center"/>
            </w:pPr>
            <w:r>
              <w:t>48</w:t>
            </w:r>
          </w:p>
        </w:tc>
        <w:tc>
          <w:tcPr>
            <w:tcW w:w="2127" w:type="dxa"/>
          </w:tcPr>
          <w:p w:rsidR="001E6223" w:rsidRDefault="00744F73">
            <w:pPr>
              <w:pStyle w:val="TableParagraph"/>
              <w:tabs>
                <w:tab w:val="left" w:pos="1423"/>
              </w:tabs>
              <w:ind w:left="108" w:right="97"/>
              <w:rPr>
                <w:sz w:val="24"/>
              </w:rPr>
            </w:pPr>
            <w:r>
              <w:rPr>
                <w:sz w:val="24"/>
              </w:rPr>
              <w:t>Операции с предметными множествами: сложить, вычесть…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плюс,</w:t>
            </w:r>
          </w:p>
          <w:p w:rsidR="001E6223" w:rsidRDefault="00744F73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минус.</w:t>
            </w:r>
          </w:p>
        </w:tc>
        <w:tc>
          <w:tcPr>
            <w:tcW w:w="2553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744F73">
            <w:pPr>
              <w:pStyle w:val="TableParagraph"/>
              <w:spacing w:before="160"/>
              <w:ind w:left="139" w:right="129" w:firstLine="168"/>
              <w:jc w:val="both"/>
            </w:pPr>
            <w:r>
              <w:t>Дидактическая игра, сравнение чисел, счёт предметного материала.</w:t>
            </w:r>
          </w:p>
        </w:tc>
        <w:tc>
          <w:tcPr>
            <w:tcW w:w="2409" w:type="dxa"/>
          </w:tcPr>
          <w:p w:rsidR="001E6223" w:rsidRDefault="00744F73">
            <w:pPr>
              <w:pStyle w:val="TableParagraph"/>
              <w:spacing w:before="184"/>
              <w:ind w:left="126" w:right="125" w:firstLine="4"/>
              <w:jc w:val="center"/>
            </w:pPr>
            <w:r>
              <w:t>Ориентироваться в своей системе знаний: отличать новое от уже известного с помощью учителя</w:t>
            </w:r>
          </w:p>
        </w:tc>
        <w:tc>
          <w:tcPr>
            <w:tcW w:w="995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744F73">
            <w:pPr>
              <w:pStyle w:val="TableParagraph"/>
              <w:spacing w:before="138"/>
              <w:ind w:left="6"/>
              <w:jc w:val="center"/>
            </w:pPr>
            <w:r>
              <w:t>1</w:t>
            </w:r>
          </w:p>
        </w:tc>
        <w:tc>
          <w:tcPr>
            <w:tcW w:w="1135" w:type="dxa"/>
          </w:tcPr>
          <w:p w:rsidR="001E6223" w:rsidRDefault="001E6223">
            <w:pPr>
              <w:pStyle w:val="TableParagraph"/>
              <w:spacing w:before="138"/>
              <w:ind w:left="160" w:right="155"/>
              <w:jc w:val="center"/>
            </w:pPr>
          </w:p>
        </w:tc>
      </w:tr>
      <w:tr w:rsidR="001E6223">
        <w:trPr>
          <w:trHeight w:val="1517"/>
        </w:trPr>
        <w:tc>
          <w:tcPr>
            <w:tcW w:w="569" w:type="dxa"/>
          </w:tcPr>
          <w:p w:rsidR="001E6223" w:rsidRDefault="001E6223">
            <w:pPr>
              <w:pStyle w:val="TableParagraph"/>
              <w:ind w:left="155" w:right="144"/>
              <w:jc w:val="center"/>
            </w:pPr>
          </w:p>
          <w:p w:rsidR="00DC57EC" w:rsidRDefault="00DC57EC">
            <w:pPr>
              <w:pStyle w:val="TableParagraph"/>
              <w:ind w:left="155" w:right="144"/>
              <w:jc w:val="center"/>
            </w:pPr>
          </w:p>
          <w:p w:rsidR="00DC57EC" w:rsidRDefault="00DC57EC">
            <w:pPr>
              <w:pStyle w:val="TableParagraph"/>
              <w:ind w:left="155" w:right="144"/>
              <w:jc w:val="center"/>
            </w:pPr>
            <w:r>
              <w:t>49</w:t>
            </w:r>
          </w:p>
        </w:tc>
        <w:tc>
          <w:tcPr>
            <w:tcW w:w="2127" w:type="dxa"/>
          </w:tcPr>
          <w:p w:rsidR="001E6223" w:rsidRDefault="001E6223">
            <w:pPr>
              <w:pStyle w:val="TableParagraph"/>
              <w:spacing w:before="9"/>
              <w:rPr>
                <w:b/>
                <w:sz w:val="28"/>
              </w:rPr>
            </w:pPr>
          </w:p>
          <w:p w:rsidR="001E6223" w:rsidRDefault="00744F73">
            <w:pPr>
              <w:pStyle w:val="TableParagraph"/>
              <w:spacing w:before="1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Порядковый счет: первый, второй, третий.</w:t>
            </w:r>
          </w:p>
        </w:tc>
        <w:tc>
          <w:tcPr>
            <w:tcW w:w="2553" w:type="dxa"/>
          </w:tcPr>
          <w:p w:rsidR="001E6223" w:rsidRDefault="001E6223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1E6223" w:rsidRDefault="00744F73">
            <w:pPr>
              <w:pStyle w:val="TableParagraph"/>
              <w:ind w:left="139" w:right="129" w:firstLine="168"/>
              <w:jc w:val="both"/>
            </w:pPr>
            <w:r>
              <w:t>Дидактическая игра, сравнение чисел, счёт предметного материала.</w:t>
            </w:r>
          </w:p>
        </w:tc>
        <w:tc>
          <w:tcPr>
            <w:tcW w:w="2409" w:type="dxa"/>
          </w:tcPr>
          <w:p w:rsidR="001E6223" w:rsidRDefault="00744F73">
            <w:pPr>
              <w:pStyle w:val="TableParagraph"/>
              <w:ind w:left="110" w:right="108"/>
              <w:jc w:val="center"/>
            </w:pPr>
            <w:r>
              <w:t>Активно участвовать в деятельности, контролировать и оценивать свои действия и действия</w:t>
            </w:r>
          </w:p>
          <w:p w:rsidR="001E6223" w:rsidRDefault="00744F73">
            <w:pPr>
              <w:pStyle w:val="TableParagraph"/>
              <w:spacing w:line="244" w:lineRule="exact"/>
              <w:ind w:left="110" w:right="107"/>
              <w:jc w:val="center"/>
            </w:pPr>
            <w:r>
              <w:t>одноклассников</w:t>
            </w:r>
          </w:p>
        </w:tc>
        <w:tc>
          <w:tcPr>
            <w:tcW w:w="995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1E6223" w:rsidRDefault="00744F73">
            <w:pPr>
              <w:pStyle w:val="TableParagraph"/>
              <w:ind w:left="6"/>
              <w:jc w:val="center"/>
            </w:pPr>
            <w:r>
              <w:t>1</w:t>
            </w:r>
          </w:p>
        </w:tc>
        <w:tc>
          <w:tcPr>
            <w:tcW w:w="1135" w:type="dxa"/>
          </w:tcPr>
          <w:p w:rsidR="001E6223" w:rsidRDefault="001E6223">
            <w:pPr>
              <w:pStyle w:val="TableParagraph"/>
              <w:ind w:left="160" w:right="155"/>
              <w:jc w:val="center"/>
            </w:pPr>
          </w:p>
        </w:tc>
      </w:tr>
      <w:tr w:rsidR="001E6223">
        <w:trPr>
          <w:trHeight w:val="1380"/>
        </w:trPr>
        <w:tc>
          <w:tcPr>
            <w:tcW w:w="569" w:type="dxa"/>
          </w:tcPr>
          <w:p w:rsidR="001E6223" w:rsidRDefault="001E6223">
            <w:pPr>
              <w:pStyle w:val="TableParagraph"/>
              <w:ind w:left="155" w:right="144"/>
              <w:jc w:val="center"/>
            </w:pPr>
          </w:p>
          <w:p w:rsidR="00DC57EC" w:rsidRDefault="00DC57EC">
            <w:pPr>
              <w:pStyle w:val="TableParagraph"/>
              <w:ind w:left="155" w:right="144"/>
              <w:jc w:val="center"/>
            </w:pPr>
          </w:p>
          <w:p w:rsidR="00DC57EC" w:rsidRDefault="00DC57EC">
            <w:pPr>
              <w:pStyle w:val="TableParagraph"/>
              <w:ind w:left="155" w:right="144"/>
              <w:jc w:val="center"/>
            </w:pPr>
            <w:r>
              <w:t>50</w:t>
            </w:r>
          </w:p>
        </w:tc>
        <w:tc>
          <w:tcPr>
            <w:tcW w:w="2127" w:type="dxa"/>
          </w:tcPr>
          <w:p w:rsidR="001E6223" w:rsidRDefault="00744F73">
            <w:pPr>
              <w:pStyle w:val="TableParagraph"/>
              <w:tabs>
                <w:tab w:val="left" w:pos="1911"/>
              </w:tabs>
              <w:ind w:left="108" w:right="96"/>
              <w:rPr>
                <w:sz w:val="24"/>
              </w:rPr>
            </w:pPr>
            <w:r>
              <w:rPr>
                <w:sz w:val="24"/>
              </w:rPr>
              <w:t>Геометрический материал Знакомство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с </w:t>
            </w:r>
            <w:proofErr w:type="gramStart"/>
            <w:r>
              <w:rPr>
                <w:sz w:val="24"/>
              </w:rPr>
              <w:t>геометрической</w:t>
            </w:r>
            <w:proofErr w:type="gramEnd"/>
          </w:p>
          <w:p w:rsidR="001E6223" w:rsidRDefault="00744F73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фигурой куб</w:t>
            </w:r>
          </w:p>
        </w:tc>
        <w:tc>
          <w:tcPr>
            <w:tcW w:w="2553" w:type="dxa"/>
          </w:tcPr>
          <w:p w:rsidR="001E6223" w:rsidRDefault="001E6223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1E6223" w:rsidRDefault="00744F73">
            <w:pPr>
              <w:pStyle w:val="TableParagraph"/>
              <w:ind w:left="139" w:right="129" w:firstLine="168"/>
              <w:jc w:val="both"/>
            </w:pPr>
            <w:r>
              <w:t>Дидактическая игра, сравнение чисел, счёт предметного материала.</w:t>
            </w:r>
          </w:p>
        </w:tc>
        <w:tc>
          <w:tcPr>
            <w:tcW w:w="2409" w:type="dxa"/>
          </w:tcPr>
          <w:p w:rsidR="001E6223" w:rsidRDefault="00744F73">
            <w:pPr>
              <w:pStyle w:val="TableParagraph"/>
              <w:spacing w:before="44"/>
              <w:ind w:left="126" w:right="125" w:firstLine="4"/>
              <w:jc w:val="center"/>
            </w:pPr>
            <w:r>
              <w:t>Ориентироваться в своей системе знаний: отличать новое от уже известного с помощью учителя</w:t>
            </w:r>
          </w:p>
        </w:tc>
        <w:tc>
          <w:tcPr>
            <w:tcW w:w="995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1E6223" w:rsidRDefault="00744F73">
            <w:pPr>
              <w:pStyle w:val="TableParagraph"/>
              <w:ind w:left="6"/>
              <w:jc w:val="center"/>
            </w:pPr>
            <w:r>
              <w:t>1</w:t>
            </w:r>
          </w:p>
        </w:tc>
        <w:tc>
          <w:tcPr>
            <w:tcW w:w="1135" w:type="dxa"/>
          </w:tcPr>
          <w:p w:rsidR="001E6223" w:rsidRDefault="001E6223">
            <w:pPr>
              <w:pStyle w:val="TableParagraph"/>
              <w:ind w:left="160" w:right="155"/>
              <w:jc w:val="center"/>
            </w:pPr>
          </w:p>
        </w:tc>
      </w:tr>
      <w:tr w:rsidR="001E6223">
        <w:trPr>
          <w:trHeight w:val="1012"/>
        </w:trPr>
        <w:tc>
          <w:tcPr>
            <w:tcW w:w="569" w:type="dxa"/>
          </w:tcPr>
          <w:p w:rsidR="001E6223" w:rsidRDefault="001E6223">
            <w:pPr>
              <w:pStyle w:val="TableParagraph"/>
              <w:ind w:left="155" w:right="144"/>
              <w:jc w:val="center"/>
            </w:pPr>
          </w:p>
          <w:p w:rsidR="00DC57EC" w:rsidRDefault="00DC57EC">
            <w:pPr>
              <w:pStyle w:val="TableParagraph"/>
              <w:ind w:left="155" w:right="144"/>
              <w:jc w:val="center"/>
            </w:pPr>
            <w:r>
              <w:t>51 52</w:t>
            </w:r>
          </w:p>
        </w:tc>
        <w:tc>
          <w:tcPr>
            <w:tcW w:w="2127" w:type="dxa"/>
          </w:tcPr>
          <w:p w:rsidR="001E6223" w:rsidRDefault="001E6223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1E6223" w:rsidRDefault="00744F73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Число и цифра 4</w:t>
            </w:r>
          </w:p>
        </w:tc>
        <w:tc>
          <w:tcPr>
            <w:tcW w:w="2553" w:type="dxa"/>
          </w:tcPr>
          <w:p w:rsidR="001E6223" w:rsidRDefault="00744F73">
            <w:pPr>
              <w:pStyle w:val="TableParagraph"/>
              <w:ind w:left="259" w:right="249" w:hanging="4"/>
              <w:jc w:val="center"/>
            </w:pPr>
            <w:r>
              <w:t>Штриховка цифры, вырезание трафарета, дидактическая игра,</w:t>
            </w:r>
          </w:p>
          <w:p w:rsidR="001E6223" w:rsidRDefault="00744F73">
            <w:pPr>
              <w:pStyle w:val="TableParagraph"/>
              <w:spacing w:line="244" w:lineRule="exact"/>
              <w:ind w:left="150" w:right="142"/>
              <w:jc w:val="center"/>
            </w:pPr>
            <w:r>
              <w:t>счёт предметов.</w:t>
            </w:r>
          </w:p>
        </w:tc>
        <w:tc>
          <w:tcPr>
            <w:tcW w:w="2409" w:type="dxa"/>
            <w:vMerge w:val="restart"/>
          </w:tcPr>
          <w:p w:rsidR="001E6223" w:rsidRDefault="001E6223">
            <w:pPr>
              <w:pStyle w:val="TableParagraph"/>
              <w:spacing w:before="4"/>
              <w:rPr>
                <w:b/>
                <w:sz w:val="27"/>
              </w:rPr>
            </w:pPr>
          </w:p>
          <w:p w:rsidR="001E6223" w:rsidRDefault="00744F73">
            <w:pPr>
              <w:pStyle w:val="TableParagraph"/>
              <w:ind w:left="146" w:right="141" w:hanging="2"/>
              <w:jc w:val="center"/>
            </w:pPr>
            <w:r>
              <w:t>Принимать цели и произвольно включаться в деятельность, следовать предложенному плану и работать в общем темпе</w:t>
            </w:r>
          </w:p>
        </w:tc>
        <w:tc>
          <w:tcPr>
            <w:tcW w:w="995" w:type="dxa"/>
          </w:tcPr>
          <w:p w:rsidR="001E6223" w:rsidRDefault="001E6223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1E6223" w:rsidRDefault="00DC57EC">
            <w:pPr>
              <w:pStyle w:val="TableParagraph"/>
              <w:ind w:left="6"/>
              <w:jc w:val="center"/>
            </w:pPr>
            <w:r>
              <w:t>2</w:t>
            </w:r>
          </w:p>
        </w:tc>
        <w:tc>
          <w:tcPr>
            <w:tcW w:w="1135" w:type="dxa"/>
          </w:tcPr>
          <w:p w:rsidR="001E6223" w:rsidRDefault="001E6223">
            <w:pPr>
              <w:pStyle w:val="TableParagraph"/>
              <w:ind w:left="160" w:right="155"/>
              <w:jc w:val="center"/>
            </w:pPr>
          </w:p>
        </w:tc>
      </w:tr>
      <w:tr w:rsidR="001E6223">
        <w:trPr>
          <w:trHeight w:val="1654"/>
        </w:trPr>
        <w:tc>
          <w:tcPr>
            <w:tcW w:w="569" w:type="dxa"/>
          </w:tcPr>
          <w:p w:rsidR="001E6223" w:rsidRDefault="001E6223">
            <w:pPr>
              <w:pStyle w:val="TableParagraph"/>
              <w:spacing w:before="1"/>
              <w:ind w:left="175"/>
            </w:pPr>
          </w:p>
          <w:p w:rsidR="00DC57EC" w:rsidRDefault="00DC57EC">
            <w:pPr>
              <w:pStyle w:val="TableParagraph"/>
              <w:spacing w:before="1"/>
              <w:ind w:left="175"/>
            </w:pPr>
          </w:p>
          <w:p w:rsidR="00DC57EC" w:rsidRDefault="00DC57EC">
            <w:pPr>
              <w:pStyle w:val="TableParagraph"/>
              <w:spacing w:before="1"/>
              <w:ind w:left="175"/>
            </w:pPr>
            <w:r>
              <w:t>53 54</w:t>
            </w:r>
          </w:p>
        </w:tc>
        <w:tc>
          <w:tcPr>
            <w:tcW w:w="2127" w:type="dxa"/>
          </w:tcPr>
          <w:p w:rsidR="001E6223" w:rsidRDefault="00744F73">
            <w:pPr>
              <w:pStyle w:val="TableParagraph"/>
              <w:tabs>
                <w:tab w:val="left" w:pos="1498"/>
              </w:tabs>
              <w:ind w:left="108" w:right="96"/>
              <w:rPr>
                <w:sz w:val="24"/>
              </w:rPr>
            </w:pPr>
            <w:r>
              <w:rPr>
                <w:sz w:val="24"/>
              </w:rPr>
              <w:t>Отрезок числового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ряда. </w:t>
            </w:r>
            <w:r>
              <w:rPr>
                <w:sz w:val="24"/>
              </w:rPr>
              <w:t>Числовой ряд 1,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2,</w:t>
            </w:r>
          </w:p>
          <w:p w:rsidR="001E6223" w:rsidRDefault="00744F73">
            <w:pPr>
              <w:pStyle w:val="TableParagraph"/>
              <w:tabs>
                <w:tab w:val="left" w:pos="920"/>
              </w:tabs>
              <w:spacing w:line="270" w:lineRule="atLeast"/>
              <w:ind w:left="108" w:right="96"/>
              <w:rPr>
                <w:sz w:val="24"/>
              </w:rPr>
            </w:pPr>
            <w:r>
              <w:rPr>
                <w:sz w:val="24"/>
              </w:rPr>
              <w:t>3,4.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Сравнение </w:t>
            </w:r>
            <w:r>
              <w:rPr>
                <w:sz w:val="24"/>
              </w:rPr>
              <w:t>числовых множеств</w:t>
            </w:r>
          </w:p>
        </w:tc>
        <w:tc>
          <w:tcPr>
            <w:tcW w:w="2553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spacing w:before="10"/>
              <w:rPr>
                <w:b/>
                <w:sz w:val="35"/>
              </w:rPr>
            </w:pPr>
          </w:p>
          <w:p w:rsidR="001E6223" w:rsidRDefault="00744F73">
            <w:pPr>
              <w:pStyle w:val="TableParagraph"/>
              <w:ind w:left="307"/>
            </w:pPr>
            <w:r>
              <w:t>Дидактическая игра.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1E6223" w:rsidRDefault="001E6223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spacing w:before="10"/>
              <w:rPr>
                <w:b/>
                <w:sz w:val="35"/>
              </w:rPr>
            </w:pPr>
          </w:p>
          <w:p w:rsidR="001E6223" w:rsidRDefault="00744F73">
            <w:pPr>
              <w:pStyle w:val="TableParagraph"/>
              <w:ind w:left="6"/>
              <w:jc w:val="center"/>
            </w:pPr>
            <w:r>
              <w:t>2</w:t>
            </w:r>
          </w:p>
        </w:tc>
        <w:tc>
          <w:tcPr>
            <w:tcW w:w="1135" w:type="dxa"/>
          </w:tcPr>
          <w:p w:rsidR="001E6223" w:rsidRDefault="001E6223">
            <w:pPr>
              <w:pStyle w:val="TableParagraph"/>
              <w:spacing w:before="1"/>
              <w:ind w:left="179"/>
            </w:pPr>
          </w:p>
        </w:tc>
      </w:tr>
      <w:tr w:rsidR="001E6223">
        <w:trPr>
          <w:trHeight w:val="2277"/>
        </w:trPr>
        <w:tc>
          <w:tcPr>
            <w:tcW w:w="569" w:type="dxa"/>
          </w:tcPr>
          <w:p w:rsidR="001E6223" w:rsidRDefault="001E6223">
            <w:pPr>
              <w:pStyle w:val="TableParagraph"/>
              <w:spacing w:before="1"/>
              <w:ind w:left="175"/>
            </w:pPr>
          </w:p>
          <w:p w:rsidR="00DC57EC" w:rsidRDefault="00DC57EC">
            <w:pPr>
              <w:pStyle w:val="TableParagraph"/>
              <w:spacing w:before="1"/>
              <w:ind w:left="175"/>
            </w:pPr>
            <w:r>
              <w:t>55 56 57</w:t>
            </w:r>
          </w:p>
        </w:tc>
        <w:tc>
          <w:tcPr>
            <w:tcW w:w="2127" w:type="dxa"/>
          </w:tcPr>
          <w:p w:rsidR="001E6223" w:rsidRDefault="001E6223">
            <w:pPr>
              <w:pStyle w:val="TableParagraph"/>
              <w:rPr>
                <w:b/>
                <w:sz w:val="26"/>
              </w:rPr>
            </w:pPr>
          </w:p>
          <w:p w:rsidR="001E6223" w:rsidRDefault="001E6223">
            <w:pPr>
              <w:pStyle w:val="TableParagraph"/>
              <w:rPr>
                <w:b/>
                <w:sz w:val="26"/>
              </w:rPr>
            </w:pPr>
          </w:p>
          <w:p w:rsidR="001E6223" w:rsidRDefault="001E6223">
            <w:pPr>
              <w:pStyle w:val="TableParagraph"/>
              <w:spacing w:before="11"/>
              <w:rPr>
                <w:b/>
                <w:sz w:val="33"/>
              </w:rPr>
            </w:pPr>
          </w:p>
          <w:p w:rsidR="001E6223" w:rsidRDefault="00744F7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. Состав числа 4</w:t>
            </w:r>
          </w:p>
        </w:tc>
        <w:tc>
          <w:tcPr>
            <w:tcW w:w="2553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744F73">
            <w:pPr>
              <w:pStyle w:val="TableParagraph"/>
              <w:spacing w:before="195"/>
              <w:ind w:left="165" w:right="158" w:firstLine="141"/>
              <w:jc w:val="both"/>
            </w:pPr>
            <w:r>
              <w:t>Дидактическая игра, сравнение чисел, счёт предметного материала</w:t>
            </w:r>
          </w:p>
        </w:tc>
        <w:tc>
          <w:tcPr>
            <w:tcW w:w="2409" w:type="dxa"/>
          </w:tcPr>
          <w:p w:rsidR="001E6223" w:rsidRDefault="00744F73">
            <w:pPr>
              <w:pStyle w:val="TableParagraph"/>
              <w:ind w:left="204" w:right="202" w:firstLine="1"/>
              <w:jc w:val="center"/>
            </w:pPr>
            <w:r>
              <w:t>В предложенных педагогом ситуациях общения и сотрудничества, опираясь на правила, делать выбор, при поддержке других</w:t>
            </w:r>
          </w:p>
          <w:p w:rsidR="001E6223" w:rsidRDefault="00744F73">
            <w:pPr>
              <w:pStyle w:val="TableParagraph"/>
              <w:spacing w:line="252" w:lineRule="exact"/>
              <w:ind w:left="109" w:right="108"/>
              <w:jc w:val="center"/>
            </w:pPr>
            <w:r>
              <w:t>участников группы и педагога, как</w:t>
            </w:r>
          </w:p>
        </w:tc>
        <w:tc>
          <w:tcPr>
            <w:tcW w:w="995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DC57EC">
            <w:pPr>
              <w:pStyle w:val="TableParagraph"/>
              <w:spacing w:before="171"/>
              <w:ind w:left="6"/>
              <w:jc w:val="center"/>
            </w:pPr>
            <w:r>
              <w:t>3</w:t>
            </w:r>
          </w:p>
        </w:tc>
        <w:tc>
          <w:tcPr>
            <w:tcW w:w="1135" w:type="dxa"/>
          </w:tcPr>
          <w:p w:rsidR="001E6223" w:rsidRDefault="001E6223">
            <w:pPr>
              <w:pStyle w:val="TableParagraph"/>
              <w:spacing w:before="1"/>
              <w:ind w:left="179"/>
            </w:pPr>
          </w:p>
        </w:tc>
      </w:tr>
    </w:tbl>
    <w:p w:rsidR="001E6223" w:rsidRDefault="001E6223">
      <w:pPr>
        <w:sectPr w:rsidR="001E6223">
          <w:pgSz w:w="11910" w:h="16840"/>
          <w:pgMar w:top="1120" w:right="720" w:bottom="280" w:left="740" w:header="720" w:footer="720" w:gutter="0"/>
          <w:cols w:space="720"/>
        </w:sectPr>
      </w:pPr>
    </w:p>
    <w:tbl>
      <w:tblPr>
        <w:tblStyle w:val="TableNormal"/>
        <w:tblW w:w="0" w:type="auto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127"/>
        <w:gridCol w:w="2553"/>
        <w:gridCol w:w="2409"/>
        <w:gridCol w:w="995"/>
        <w:gridCol w:w="1135"/>
      </w:tblGrid>
      <w:tr w:rsidR="001E6223">
        <w:trPr>
          <w:trHeight w:val="252"/>
        </w:trPr>
        <w:tc>
          <w:tcPr>
            <w:tcW w:w="569" w:type="dxa"/>
          </w:tcPr>
          <w:p w:rsidR="001E6223" w:rsidRDefault="001E6223">
            <w:pPr>
              <w:pStyle w:val="TableParagraph"/>
              <w:rPr>
                <w:sz w:val="18"/>
              </w:rPr>
            </w:pPr>
          </w:p>
        </w:tc>
        <w:tc>
          <w:tcPr>
            <w:tcW w:w="2127" w:type="dxa"/>
          </w:tcPr>
          <w:p w:rsidR="001E6223" w:rsidRDefault="001E6223">
            <w:pPr>
              <w:pStyle w:val="TableParagraph"/>
              <w:rPr>
                <w:sz w:val="18"/>
              </w:rPr>
            </w:pPr>
          </w:p>
        </w:tc>
        <w:tc>
          <w:tcPr>
            <w:tcW w:w="2553" w:type="dxa"/>
          </w:tcPr>
          <w:p w:rsidR="001E6223" w:rsidRDefault="001E6223">
            <w:pPr>
              <w:pStyle w:val="TableParagraph"/>
              <w:rPr>
                <w:sz w:val="18"/>
              </w:rPr>
            </w:pPr>
          </w:p>
        </w:tc>
        <w:tc>
          <w:tcPr>
            <w:tcW w:w="2409" w:type="dxa"/>
          </w:tcPr>
          <w:p w:rsidR="001E6223" w:rsidRDefault="00744F73">
            <w:pPr>
              <w:pStyle w:val="TableParagraph"/>
              <w:spacing w:line="232" w:lineRule="exact"/>
              <w:ind w:left="718"/>
            </w:pPr>
            <w:r>
              <w:t>поступить</w:t>
            </w:r>
          </w:p>
        </w:tc>
        <w:tc>
          <w:tcPr>
            <w:tcW w:w="995" w:type="dxa"/>
          </w:tcPr>
          <w:p w:rsidR="001E6223" w:rsidRDefault="001E6223">
            <w:pPr>
              <w:pStyle w:val="TableParagraph"/>
              <w:rPr>
                <w:sz w:val="18"/>
              </w:rPr>
            </w:pPr>
          </w:p>
        </w:tc>
        <w:tc>
          <w:tcPr>
            <w:tcW w:w="1135" w:type="dxa"/>
          </w:tcPr>
          <w:p w:rsidR="001E6223" w:rsidRDefault="001E6223">
            <w:pPr>
              <w:pStyle w:val="TableParagraph"/>
              <w:rPr>
                <w:sz w:val="18"/>
              </w:rPr>
            </w:pPr>
          </w:p>
        </w:tc>
      </w:tr>
      <w:tr w:rsidR="001E6223">
        <w:trPr>
          <w:trHeight w:val="1518"/>
        </w:trPr>
        <w:tc>
          <w:tcPr>
            <w:tcW w:w="569" w:type="dxa"/>
          </w:tcPr>
          <w:p w:rsidR="001E6223" w:rsidRDefault="001E6223">
            <w:pPr>
              <w:pStyle w:val="TableParagraph"/>
              <w:ind w:left="155" w:right="144"/>
              <w:jc w:val="center"/>
            </w:pPr>
          </w:p>
          <w:p w:rsidR="00DC57EC" w:rsidRDefault="00DC57EC">
            <w:pPr>
              <w:pStyle w:val="TableParagraph"/>
              <w:ind w:left="155" w:right="144"/>
              <w:jc w:val="center"/>
            </w:pPr>
          </w:p>
          <w:p w:rsidR="00DC57EC" w:rsidRDefault="00DC57EC">
            <w:pPr>
              <w:pStyle w:val="TableParagraph"/>
              <w:ind w:left="155" w:right="144"/>
              <w:jc w:val="center"/>
            </w:pPr>
            <w:r>
              <w:t>58</w:t>
            </w:r>
          </w:p>
        </w:tc>
        <w:tc>
          <w:tcPr>
            <w:tcW w:w="2127" w:type="dxa"/>
          </w:tcPr>
          <w:p w:rsidR="001E6223" w:rsidRDefault="001E6223">
            <w:pPr>
              <w:pStyle w:val="TableParagraph"/>
              <w:rPr>
                <w:b/>
                <w:sz w:val="26"/>
              </w:rPr>
            </w:pPr>
          </w:p>
          <w:p w:rsidR="001E6223" w:rsidRDefault="00744F73">
            <w:pPr>
              <w:pStyle w:val="TableParagraph"/>
              <w:spacing w:before="173"/>
              <w:ind w:left="108" w:right="304"/>
              <w:rPr>
                <w:sz w:val="24"/>
              </w:rPr>
            </w:pPr>
            <w:r>
              <w:rPr>
                <w:sz w:val="24"/>
              </w:rPr>
              <w:t>Геометрический материал. Брус</w:t>
            </w:r>
          </w:p>
        </w:tc>
        <w:tc>
          <w:tcPr>
            <w:tcW w:w="2553" w:type="dxa"/>
          </w:tcPr>
          <w:p w:rsidR="001E6223" w:rsidRDefault="001E6223">
            <w:pPr>
              <w:pStyle w:val="TableParagraph"/>
              <w:rPr>
                <w:b/>
                <w:sz w:val="32"/>
              </w:rPr>
            </w:pPr>
          </w:p>
          <w:p w:rsidR="001E6223" w:rsidRDefault="00744F73">
            <w:pPr>
              <w:pStyle w:val="TableParagraph"/>
              <w:ind w:left="139" w:right="129" w:firstLine="168"/>
              <w:jc w:val="both"/>
            </w:pPr>
            <w:r>
              <w:t>Дидактическая игра, сравнение чисел, счёт предметного материала.</w:t>
            </w:r>
          </w:p>
        </w:tc>
        <w:tc>
          <w:tcPr>
            <w:tcW w:w="2409" w:type="dxa"/>
          </w:tcPr>
          <w:p w:rsidR="001E6223" w:rsidRDefault="00744F73">
            <w:pPr>
              <w:pStyle w:val="TableParagraph"/>
              <w:ind w:left="110" w:right="108"/>
              <w:jc w:val="center"/>
            </w:pPr>
            <w:r>
              <w:t>Активно участвовать в деятельности, контролировать и оценивать свои действия и действия</w:t>
            </w:r>
          </w:p>
          <w:p w:rsidR="001E6223" w:rsidRDefault="00744F73">
            <w:pPr>
              <w:pStyle w:val="TableParagraph"/>
              <w:spacing w:line="243" w:lineRule="exact"/>
              <w:ind w:left="110" w:right="107"/>
              <w:jc w:val="center"/>
            </w:pPr>
            <w:r>
              <w:t>одноклассников</w:t>
            </w:r>
          </w:p>
        </w:tc>
        <w:tc>
          <w:tcPr>
            <w:tcW w:w="995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spacing w:before="2"/>
              <w:rPr>
                <w:b/>
                <w:sz w:val="30"/>
              </w:rPr>
            </w:pPr>
          </w:p>
          <w:p w:rsidR="001E6223" w:rsidRDefault="00744F73">
            <w:pPr>
              <w:pStyle w:val="TableParagraph"/>
              <w:ind w:left="6"/>
              <w:jc w:val="center"/>
            </w:pPr>
            <w:r>
              <w:t>1</w:t>
            </w:r>
          </w:p>
        </w:tc>
        <w:tc>
          <w:tcPr>
            <w:tcW w:w="1135" w:type="dxa"/>
          </w:tcPr>
          <w:p w:rsidR="001E6223" w:rsidRDefault="001E6223">
            <w:pPr>
              <w:pStyle w:val="TableParagraph"/>
              <w:ind w:left="160" w:right="155"/>
              <w:jc w:val="center"/>
            </w:pPr>
          </w:p>
        </w:tc>
      </w:tr>
      <w:tr w:rsidR="001E6223">
        <w:trPr>
          <w:trHeight w:val="1265"/>
        </w:trPr>
        <w:tc>
          <w:tcPr>
            <w:tcW w:w="569" w:type="dxa"/>
          </w:tcPr>
          <w:p w:rsidR="001E6223" w:rsidRDefault="001E6223">
            <w:pPr>
              <w:pStyle w:val="TableParagraph"/>
              <w:spacing w:before="1"/>
              <w:ind w:left="175"/>
            </w:pPr>
          </w:p>
          <w:p w:rsidR="00DC57EC" w:rsidRDefault="00DC57EC">
            <w:pPr>
              <w:pStyle w:val="TableParagraph"/>
              <w:spacing w:before="1"/>
              <w:ind w:left="175"/>
            </w:pPr>
            <w:r>
              <w:t>59 60</w:t>
            </w:r>
          </w:p>
        </w:tc>
        <w:tc>
          <w:tcPr>
            <w:tcW w:w="2127" w:type="dxa"/>
          </w:tcPr>
          <w:p w:rsidR="001E6223" w:rsidRDefault="00744F73">
            <w:pPr>
              <w:pStyle w:val="TableParagraph"/>
              <w:spacing w:before="70"/>
              <w:ind w:left="108" w:right="84"/>
              <w:rPr>
                <w:sz w:val="24"/>
              </w:rPr>
            </w:pPr>
            <w:r>
              <w:rPr>
                <w:sz w:val="24"/>
              </w:rPr>
              <w:t>Таблица сложения и</w:t>
            </w:r>
          </w:p>
          <w:p w:rsidR="001E6223" w:rsidRDefault="00744F73">
            <w:pPr>
              <w:pStyle w:val="TableParagraph"/>
              <w:tabs>
                <w:tab w:val="left" w:pos="1904"/>
              </w:tabs>
              <w:ind w:left="108" w:right="97"/>
              <w:rPr>
                <w:sz w:val="24"/>
              </w:rPr>
            </w:pPr>
            <w:r>
              <w:rPr>
                <w:sz w:val="24"/>
              </w:rPr>
              <w:t>вычитания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в </w:t>
            </w:r>
            <w:r>
              <w:rPr>
                <w:sz w:val="24"/>
              </w:rPr>
              <w:t>пределах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</w:p>
        </w:tc>
        <w:tc>
          <w:tcPr>
            <w:tcW w:w="2553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rPr>
                <w:b/>
                <w:sz w:val="19"/>
              </w:rPr>
            </w:pPr>
          </w:p>
          <w:p w:rsidR="001E6223" w:rsidRDefault="00744F73">
            <w:pPr>
              <w:pStyle w:val="TableParagraph"/>
              <w:ind w:left="307"/>
            </w:pPr>
            <w:r>
              <w:t>Дидактическая игра.</w:t>
            </w:r>
          </w:p>
        </w:tc>
        <w:tc>
          <w:tcPr>
            <w:tcW w:w="2409" w:type="dxa"/>
          </w:tcPr>
          <w:p w:rsidR="001E6223" w:rsidRDefault="00744F73">
            <w:pPr>
              <w:pStyle w:val="TableParagraph"/>
              <w:ind w:left="194" w:right="189" w:hanging="2"/>
              <w:jc w:val="center"/>
            </w:pPr>
            <w:r>
              <w:t>Делать простейшие обобщения, сравнивать,</w:t>
            </w:r>
          </w:p>
          <w:p w:rsidR="001E6223" w:rsidRDefault="00744F73">
            <w:pPr>
              <w:pStyle w:val="TableParagraph"/>
              <w:spacing w:line="252" w:lineRule="exact"/>
              <w:ind w:left="192" w:right="189" w:firstLine="2"/>
              <w:jc w:val="center"/>
            </w:pPr>
            <w:r>
              <w:t>классифицировать на наглядном материале</w:t>
            </w:r>
          </w:p>
        </w:tc>
        <w:tc>
          <w:tcPr>
            <w:tcW w:w="995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rPr>
                <w:b/>
                <w:sz w:val="19"/>
              </w:rPr>
            </w:pPr>
          </w:p>
          <w:p w:rsidR="001E6223" w:rsidRDefault="00744F73">
            <w:pPr>
              <w:pStyle w:val="TableParagraph"/>
              <w:ind w:left="6"/>
              <w:jc w:val="center"/>
            </w:pPr>
            <w:r>
              <w:t>2</w:t>
            </w:r>
          </w:p>
        </w:tc>
        <w:tc>
          <w:tcPr>
            <w:tcW w:w="1135" w:type="dxa"/>
          </w:tcPr>
          <w:p w:rsidR="001E6223" w:rsidRDefault="001E6223">
            <w:pPr>
              <w:pStyle w:val="TableParagraph"/>
              <w:spacing w:before="1"/>
              <w:ind w:left="179"/>
            </w:pPr>
          </w:p>
        </w:tc>
      </w:tr>
      <w:tr w:rsidR="001E6223">
        <w:trPr>
          <w:trHeight w:val="2530"/>
        </w:trPr>
        <w:tc>
          <w:tcPr>
            <w:tcW w:w="569" w:type="dxa"/>
          </w:tcPr>
          <w:p w:rsidR="001E6223" w:rsidRDefault="001E6223">
            <w:pPr>
              <w:pStyle w:val="TableParagraph"/>
              <w:ind w:left="155" w:right="144"/>
              <w:jc w:val="center"/>
            </w:pPr>
          </w:p>
          <w:p w:rsidR="00DC57EC" w:rsidRDefault="00DC57EC">
            <w:pPr>
              <w:pStyle w:val="TableParagraph"/>
              <w:ind w:left="155" w:right="144"/>
              <w:jc w:val="center"/>
            </w:pPr>
          </w:p>
          <w:p w:rsidR="00DC57EC" w:rsidRDefault="00DC57EC">
            <w:pPr>
              <w:pStyle w:val="TableParagraph"/>
              <w:ind w:left="155" w:right="144"/>
              <w:jc w:val="center"/>
            </w:pPr>
            <w:r>
              <w:t>61 62</w:t>
            </w:r>
          </w:p>
        </w:tc>
        <w:tc>
          <w:tcPr>
            <w:tcW w:w="2127" w:type="dxa"/>
          </w:tcPr>
          <w:p w:rsidR="001E6223" w:rsidRDefault="001E6223">
            <w:pPr>
              <w:pStyle w:val="TableParagraph"/>
              <w:rPr>
                <w:b/>
                <w:sz w:val="26"/>
              </w:rPr>
            </w:pPr>
          </w:p>
          <w:p w:rsidR="001E6223" w:rsidRDefault="001E6223">
            <w:pPr>
              <w:pStyle w:val="TableParagraph"/>
              <w:spacing w:before="9"/>
              <w:rPr>
                <w:b/>
              </w:rPr>
            </w:pPr>
          </w:p>
          <w:p w:rsidR="001E6223" w:rsidRDefault="00744F73">
            <w:pPr>
              <w:pStyle w:val="TableParagraph"/>
              <w:spacing w:before="1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Число и цифра 5. Запись числа. Место в числовом ряду. Числовой ряд 1 – 5</w:t>
            </w:r>
          </w:p>
        </w:tc>
        <w:tc>
          <w:tcPr>
            <w:tcW w:w="2553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1E6223" w:rsidRDefault="00744F73">
            <w:pPr>
              <w:pStyle w:val="TableParagraph"/>
              <w:ind w:left="307"/>
            </w:pPr>
            <w:r>
              <w:t>Дидактическая игра.</w:t>
            </w:r>
          </w:p>
        </w:tc>
        <w:tc>
          <w:tcPr>
            <w:tcW w:w="2409" w:type="dxa"/>
          </w:tcPr>
          <w:p w:rsidR="001E6223" w:rsidRDefault="00744F73">
            <w:pPr>
              <w:pStyle w:val="TableParagraph"/>
              <w:ind w:left="204" w:right="202" w:firstLine="1"/>
              <w:jc w:val="center"/>
            </w:pPr>
            <w:r>
              <w:t>В предложенных педагогом ситуациях общения и сотрудничества, опираясь на правила, делать выбор, при поддержке других участников группы и педагога, как</w:t>
            </w:r>
          </w:p>
          <w:p w:rsidR="001E6223" w:rsidRDefault="00744F73">
            <w:pPr>
              <w:pStyle w:val="TableParagraph"/>
              <w:spacing w:line="245" w:lineRule="exact"/>
              <w:ind w:left="108" w:right="108"/>
              <w:jc w:val="center"/>
            </w:pPr>
            <w:r>
              <w:t>поступить</w:t>
            </w:r>
          </w:p>
        </w:tc>
        <w:tc>
          <w:tcPr>
            <w:tcW w:w="995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1E6223" w:rsidRDefault="00DC57EC">
            <w:pPr>
              <w:pStyle w:val="TableParagraph"/>
              <w:ind w:left="6"/>
              <w:jc w:val="center"/>
            </w:pPr>
            <w:r>
              <w:t>2</w:t>
            </w:r>
          </w:p>
        </w:tc>
        <w:tc>
          <w:tcPr>
            <w:tcW w:w="1135" w:type="dxa"/>
          </w:tcPr>
          <w:p w:rsidR="001E6223" w:rsidRDefault="001E6223">
            <w:pPr>
              <w:pStyle w:val="TableParagraph"/>
              <w:spacing w:before="172"/>
              <w:ind w:left="160" w:right="155"/>
              <w:jc w:val="center"/>
            </w:pPr>
          </w:p>
        </w:tc>
      </w:tr>
      <w:tr w:rsidR="001E6223">
        <w:trPr>
          <w:trHeight w:val="2024"/>
        </w:trPr>
        <w:tc>
          <w:tcPr>
            <w:tcW w:w="569" w:type="dxa"/>
          </w:tcPr>
          <w:p w:rsidR="001E6223" w:rsidRDefault="001E6223">
            <w:pPr>
              <w:pStyle w:val="TableParagraph"/>
              <w:ind w:left="155" w:right="144"/>
              <w:jc w:val="center"/>
            </w:pPr>
          </w:p>
          <w:p w:rsidR="00DC57EC" w:rsidRDefault="00DC57EC">
            <w:pPr>
              <w:pStyle w:val="TableParagraph"/>
              <w:ind w:left="155" w:right="144"/>
              <w:jc w:val="center"/>
            </w:pPr>
          </w:p>
          <w:p w:rsidR="00DC57EC" w:rsidRDefault="00DC57EC">
            <w:pPr>
              <w:pStyle w:val="TableParagraph"/>
              <w:ind w:left="155" w:right="144"/>
              <w:jc w:val="center"/>
            </w:pPr>
            <w:r>
              <w:t>63</w:t>
            </w:r>
          </w:p>
        </w:tc>
        <w:tc>
          <w:tcPr>
            <w:tcW w:w="2127" w:type="dxa"/>
          </w:tcPr>
          <w:p w:rsidR="001E6223" w:rsidRDefault="001E6223">
            <w:pPr>
              <w:pStyle w:val="TableParagraph"/>
              <w:rPr>
                <w:b/>
                <w:sz w:val="27"/>
              </w:rPr>
            </w:pPr>
          </w:p>
          <w:p w:rsidR="001E6223" w:rsidRDefault="00744F73">
            <w:pPr>
              <w:pStyle w:val="TableParagraph"/>
              <w:tabs>
                <w:tab w:val="left" w:pos="1904"/>
              </w:tabs>
              <w:ind w:left="108" w:right="97"/>
              <w:rPr>
                <w:sz w:val="24"/>
              </w:rPr>
            </w:pPr>
            <w:r>
              <w:rPr>
                <w:sz w:val="24"/>
              </w:rPr>
              <w:t>Сравнение предметных множеств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8"/>
                <w:sz w:val="24"/>
              </w:rPr>
              <w:t>в</w:t>
            </w:r>
            <w:proofErr w:type="gramEnd"/>
          </w:p>
          <w:p w:rsidR="001E6223" w:rsidRDefault="00744F73">
            <w:pPr>
              <w:pStyle w:val="TableParagraph"/>
              <w:tabs>
                <w:tab w:val="left" w:pos="1838"/>
              </w:tabs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пределах</w:t>
            </w:r>
            <w:proofErr w:type="gramEnd"/>
            <w:r>
              <w:rPr>
                <w:sz w:val="24"/>
              </w:rPr>
              <w:tab/>
              <w:t>5.</w:t>
            </w:r>
          </w:p>
          <w:p w:rsidR="001E6223" w:rsidRDefault="00744F7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Простые задачи</w:t>
            </w:r>
          </w:p>
        </w:tc>
        <w:tc>
          <w:tcPr>
            <w:tcW w:w="2553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rPr>
                <w:b/>
                <w:sz w:val="19"/>
              </w:rPr>
            </w:pPr>
          </w:p>
          <w:p w:rsidR="001E6223" w:rsidRDefault="00744F73">
            <w:pPr>
              <w:pStyle w:val="TableParagraph"/>
              <w:ind w:left="259" w:right="249" w:hanging="4"/>
              <w:jc w:val="center"/>
            </w:pPr>
            <w:r>
              <w:t>Штриховка цифры, вырезание трафарета, дидактическая игра, счёт предметов</w:t>
            </w:r>
          </w:p>
        </w:tc>
        <w:tc>
          <w:tcPr>
            <w:tcW w:w="2409" w:type="dxa"/>
          </w:tcPr>
          <w:p w:rsidR="001E6223" w:rsidRDefault="00744F73">
            <w:pPr>
              <w:pStyle w:val="TableParagraph"/>
              <w:ind w:left="146" w:right="141" w:hanging="2"/>
              <w:jc w:val="center"/>
            </w:pPr>
            <w:r>
              <w:t>Принимать цели и произвольно включаться в деятельность, следовать предложенному плану</w:t>
            </w:r>
          </w:p>
          <w:p w:rsidR="001E6223" w:rsidRDefault="00744F73">
            <w:pPr>
              <w:pStyle w:val="TableParagraph"/>
              <w:spacing w:line="252" w:lineRule="exact"/>
              <w:ind w:left="110" w:right="106"/>
              <w:jc w:val="center"/>
            </w:pPr>
            <w:r>
              <w:t>и работать в общем темпе</w:t>
            </w:r>
          </w:p>
        </w:tc>
        <w:tc>
          <w:tcPr>
            <w:tcW w:w="995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spacing w:before="10"/>
              <w:rPr>
                <w:b/>
                <w:sz w:val="27"/>
              </w:rPr>
            </w:pPr>
          </w:p>
          <w:p w:rsidR="001E6223" w:rsidRDefault="00744F73">
            <w:pPr>
              <w:pStyle w:val="TableParagraph"/>
              <w:ind w:left="6"/>
              <w:jc w:val="center"/>
            </w:pPr>
            <w:r>
              <w:t>1</w:t>
            </w:r>
          </w:p>
        </w:tc>
        <w:tc>
          <w:tcPr>
            <w:tcW w:w="1135" w:type="dxa"/>
          </w:tcPr>
          <w:p w:rsidR="001E6223" w:rsidRDefault="001E6223">
            <w:pPr>
              <w:pStyle w:val="TableParagraph"/>
              <w:ind w:left="160" w:right="155"/>
              <w:jc w:val="center"/>
            </w:pPr>
          </w:p>
        </w:tc>
      </w:tr>
      <w:tr w:rsidR="001E6223">
        <w:trPr>
          <w:trHeight w:val="1380"/>
        </w:trPr>
        <w:tc>
          <w:tcPr>
            <w:tcW w:w="569" w:type="dxa"/>
          </w:tcPr>
          <w:p w:rsidR="001E6223" w:rsidRDefault="001E6223">
            <w:pPr>
              <w:pStyle w:val="TableParagraph"/>
              <w:spacing w:before="1"/>
              <w:ind w:left="175"/>
            </w:pPr>
          </w:p>
          <w:p w:rsidR="00DC57EC" w:rsidRDefault="00DC57EC">
            <w:pPr>
              <w:pStyle w:val="TableParagraph"/>
              <w:spacing w:before="1"/>
              <w:ind w:left="175"/>
            </w:pPr>
            <w:r>
              <w:t>64 65</w:t>
            </w:r>
          </w:p>
        </w:tc>
        <w:tc>
          <w:tcPr>
            <w:tcW w:w="2127" w:type="dxa"/>
          </w:tcPr>
          <w:p w:rsidR="001E6223" w:rsidRDefault="00744F73">
            <w:pPr>
              <w:pStyle w:val="TableParagraph"/>
              <w:ind w:left="108" w:right="84"/>
              <w:rPr>
                <w:sz w:val="24"/>
              </w:rPr>
            </w:pPr>
            <w:r>
              <w:rPr>
                <w:sz w:val="24"/>
              </w:rPr>
              <w:t>Состав числа 5 Таблица сложения и</w:t>
            </w:r>
          </w:p>
          <w:p w:rsidR="001E6223" w:rsidRDefault="00744F73">
            <w:pPr>
              <w:pStyle w:val="TableParagraph"/>
              <w:tabs>
                <w:tab w:val="left" w:pos="1904"/>
              </w:tabs>
              <w:spacing w:line="270" w:lineRule="atLeast"/>
              <w:ind w:left="108" w:right="97"/>
              <w:rPr>
                <w:sz w:val="24"/>
              </w:rPr>
            </w:pPr>
            <w:r>
              <w:rPr>
                <w:sz w:val="24"/>
              </w:rPr>
              <w:t>вычитания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в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</w:p>
        </w:tc>
        <w:tc>
          <w:tcPr>
            <w:tcW w:w="2553" w:type="dxa"/>
          </w:tcPr>
          <w:p w:rsidR="001E6223" w:rsidRDefault="001E6223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1E6223" w:rsidRDefault="00744F73">
            <w:pPr>
              <w:pStyle w:val="TableParagraph"/>
              <w:ind w:left="139" w:right="129" w:firstLine="168"/>
              <w:jc w:val="both"/>
            </w:pPr>
            <w:r>
              <w:t>Дидактическая игра, сравнение чисел, счёт предметного материала.</w:t>
            </w:r>
          </w:p>
        </w:tc>
        <w:tc>
          <w:tcPr>
            <w:tcW w:w="2409" w:type="dxa"/>
            <w:vMerge w:val="restart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spacing w:before="5"/>
              <w:rPr>
                <w:b/>
                <w:sz w:val="29"/>
              </w:rPr>
            </w:pPr>
          </w:p>
          <w:p w:rsidR="001E6223" w:rsidRDefault="00744F73">
            <w:pPr>
              <w:pStyle w:val="TableParagraph"/>
              <w:ind w:left="110" w:right="108"/>
              <w:jc w:val="center"/>
            </w:pPr>
            <w:r>
              <w:t>Активно участвовать в деятельности, контролировать и оценивать свои действия и действия одноклассников</w:t>
            </w:r>
          </w:p>
        </w:tc>
        <w:tc>
          <w:tcPr>
            <w:tcW w:w="995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1E6223" w:rsidRDefault="00744F73">
            <w:pPr>
              <w:pStyle w:val="TableParagraph"/>
              <w:ind w:left="6"/>
              <w:jc w:val="center"/>
            </w:pPr>
            <w:r>
              <w:t>2</w:t>
            </w:r>
          </w:p>
        </w:tc>
        <w:tc>
          <w:tcPr>
            <w:tcW w:w="1135" w:type="dxa"/>
          </w:tcPr>
          <w:p w:rsidR="001E6223" w:rsidRDefault="001E6223">
            <w:pPr>
              <w:pStyle w:val="TableParagraph"/>
              <w:spacing w:before="1"/>
              <w:ind w:left="179"/>
            </w:pPr>
          </w:p>
        </w:tc>
      </w:tr>
      <w:tr w:rsidR="001E6223">
        <w:trPr>
          <w:trHeight w:val="1380"/>
        </w:trPr>
        <w:tc>
          <w:tcPr>
            <w:tcW w:w="569" w:type="dxa"/>
          </w:tcPr>
          <w:p w:rsidR="001E6223" w:rsidRDefault="001E6223">
            <w:pPr>
              <w:pStyle w:val="TableParagraph"/>
              <w:ind w:left="155" w:right="144"/>
              <w:jc w:val="center"/>
            </w:pPr>
          </w:p>
          <w:p w:rsidR="00DC57EC" w:rsidRDefault="00DC57EC">
            <w:pPr>
              <w:pStyle w:val="TableParagraph"/>
              <w:ind w:left="155" w:right="144"/>
              <w:jc w:val="center"/>
            </w:pPr>
            <w:r>
              <w:t>66 67</w:t>
            </w:r>
          </w:p>
        </w:tc>
        <w:tc>
          <w:tcPr>
            <w:tcW w:w="2127" w:type="dxa"/>
          </w:tcPr>
          <w:p w:rsidR="001E6223" w:rsidRDefault="00744F7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Операции с предметными множествами. Решение </w:t>
            </w:r>
            <w:proofErr w:type="gramStart"/>
            <w:r>
              <w:rPr>
                <w:sz w:val="24"/>
              </w:rPr>
              <w:t>простых</w:t>
            </w:r>
            <w:proofErr w:type="gramEnd"/>
          </w:p>
          <w:p w:rsidR="001E6223" w:rsidRDefault="00744F73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задач</w:t>
            </w:r>
          </w:p>
        </w:tc>
        <w:tc>
          <w:tcPr>
            <w:tcW w:w="2553" w:type="dxa"/>
          </w:tcPr>
          <w:p w:rsidR="001E6223" w:rsidRDefault="001E6223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1E6223" w:rsidRDefault="00744F73">
            <w:pPr>
              <w:pStyle w:val="TableParagraph"/>
              <w:ind w:left="139" w:right="129" w:firstLine="168"/>
              <w:jc w:val="both"/>
            </w:pPr>
            <w:r>
              <w:t>Дидактическая игра, сравнение чисел, счёт предметного материала.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1E6223" w:rsidRDefault="001E6223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1E6223" w:rsidRDefault="00DC57EC">
            <w:pPr>
              <w:pStyle w:val="TableParagraph"/>
              <w:ind w:left="6"/>
              <w:jc w:val="center"/>
            </w:pPr>
            <w:r>
              <w:t>2</w:t>
            </w:r>
          </w:p>
        </w:tc>
        <w:tc>
          <w:tcPr>
            <w:tcW w:w="1135" w:type="dxa"/>
          </w:tcPr>
          <w:p w:rsidR="001E6223" w:rsidRDefault="001E6223">
            <w:pPr>
              <w:pStyle w:val="TableParagraph"/>
              <w:ind w:left="160" w:right="155"/>
              <w:jc w:val="center"/>
            </w:pPr>
          </w:p>
        </w:tc>
      </w:tr>
      <w:tr w:rsidR="001E6223">
        <w:trPr>
          <w:trHeight w:val="828"/>
        </w:trPr>
        <w:tc>
          <w:tcPr>
            <w:tcW w:w="569" w:type="dxa"/>
          </w:tcPr>
          <w:p w:rsidR="001E6223" w:rsidRDefault="00DC57EC">
            <w:pPr>
              <w:pStyle w:val="TableParagraph"/>
              <w:ind w:left="155" w:right="144"/>
              <w:jc w:val="center"/>
            </w:pPr>
            <w:r>
              <w:t>68 69</w:t>
            </w:r>
          </w:p>
        </w:tc>
        <w:tc>
          <w:tcPr>
            <w:tcW w:w="2127" w:type="dxa"/>
          </w:tcPr>
          <w:p w:rsidR="001E6223" w:rsidRDefault="00744F73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Все действия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1E6223" w:rsidRDefault="00744F73">
            <w:pPr>
              <w:pStyle w:val="TableParagraph"/>
              <w:tabs>
                <w:tab w:val="left" w:pos="1903"/>
              </w:tabs>
              <w:spacing w:line="270" w:lineRule="atLeast"/>
              <w:ind w:left="108" w:right="97"/>
              <w:rPr>
                <w:sz w:val="24"/>
              </w:rPr>
            </w:pPr>
            <w:r>
              <w:rPr>
                <w:sz w:val="24"/>
              </w:rPr>
              <w:t>числами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в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</w:p>
        </w:tc>
        <w:tc>
          <w:tcPr>
            <w:tcW w:w="2553" w:type="dxa"/>
          </w:tcPr>
          <w:p w:rsidR="001E6223" w:rsidRDefault="00744F73">
            <w:pPr>
              <w:pStyle w:val="TableParagraph"/>
              <w:spacing w:before="22"/>
              <w:ind w:left="139" w:right="129" w:firstLine="168"/>
              <w:jc w:val="both"/>
            </w:pPr>
            <w:r>
              <w:t>Дидактическая игра, сравнение чисел, счёт предметного материала.</w:t>
            </w:r>
          </w:p>
        </w:tc>
        <w:tc>
          <w:tcPr>
            <w:tcW w:w="2409" w:type="dxa"/>
            <w:vMerge w:val="restart"/>
          </w:tcPr>
          <w:p w:rsidR="001E6223" w:rsidRDefault="00744F73">
            <w:pPr>
              <w:pStyle w:val="TableParagraph"/>
              <w:ind w:left="204" w:right="202" w:firstLine="1"/>
              <w:jc w:val="center"/>
            </w:pPr>
            <w:r>
              <w:t>В предложенных педагогом ситуациях общения и сотрудничества, опираясь на правила, делать выбор, при поддержке других участников группы и педагога, как</w:t>
            </w:r>
          </w:p>
          <w:p w:rsidR="001E6223" w:rsidRDefault="00744F73">
            <w:pPr>
              <w:pStyle w:val="TableParagraph"/>
              <w:spacing w:line="243" w:lineRule="exact"/>
              <w:ind w:left="108" w:right="108"/>
              <w:jc w:val="center"/>
            </w:pPr>
            <w:r>
              <w:t>поступить</w:t>
            </w:r>
          </w:p>
        </w:tc>
        <w:tc>
          <w:tcPr>
            <w:tcW w:w="995" w:type="dxa"/>
          </w:tcPr>
          <w:p w:rsidR="001E6223" w:rsidRDefault="001E6223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1E6223" w:rsidRDefault="00DC57EC">
            <w:pPr>
              <w:pStyle w:val="TableParagraph"/>
              <w:ind w:left="6"/>
              <w:jc w:val="center"/>
            </w:pPr>
            <w:r>
              <w:t>2</w:t>
            </w:r>
          </w:p>
        </w:tc>
        <w:tc>
          <w:tcPr>
            <w:tcW w:w="1135" w:type="dxa"/>
          </w:tcPr>
          <w:p w:rsidR="001E6223" w:rsidRDefault="001E6223">
            <w:pPr>
              <w:pStyle w:val="TableParagraph"/>
              <w:ind w:left="160" w:right="155"/>
              <w:jc w:val="center"/>
            </w:pPr>
          </w:p>
        </w:tc>
      </w:tr>
      <w:tr w:rsidR="001E6223">
        <w:trPr>
          <w:trHeight w:val="1690"/>
        </w:trPr>
        <w:tc>
          <w:tcPr>
            <w:tcW w:w="569" w:type="dxa"/>
          </w:tcPr>
          <w:p w:rsidR="001E6223" w:rsidRDefault="001E6223">
            <w:pPr>
              <w:pStyle w:val="TableParagraph"/>
              <w:spacing w:before="154"/>
              <w:ind w:left="155" w:right="144"/>
              <w:jc w:val="center"/>
            </w:pPr>
          </w:p>
          <w:p w:rsidR="00DC57EC" w:rsidRDefault="00DC57EC">
            <w:pPr>
              <w:pStyle w:val="TableParagraph"/>
              <w:spacing w:before="154"/>
              <w:ind w:left="155" w:right="144"/>
              <w:jc w:val="center"/>
            </w:pPr>
            <w:r>
              <w:t>70</w:t>
            </w:r>
          </w:p>
        </w:tc>
        <w:tc>
          <w:tcPr>
            <w:tcW w:w="2127" w:type="dxa"/>
          </w:tcPr>
          <w:p w:rsidR="001E6223" w:rsidRDefault="00744F73">
            <w:pPr>
              <w:pStyle w:val="TableParagraph"/>
              <w:spacing w:before="142"/>
              <w:ind w:left="108"/>
              <w:rPr>
                <w:sz w:val="24"/>
              </w:rPr>
            </w:pPr>
            <w:r>
              <w:rPr>
                <w:sz w:val="24"/>
              </w:rPr>
              <w:t>Геометрический материал. Прямая проходящая,</w:t>
            </w:r>
          </w:p>
          <w:p w:rsidR="001E6223" w:rsidRDefault="00744F7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через одну точку. Овал</w:t>
            </w:r>
          </w:p>
        </w:tc>
        <w:tc>
          <w:tcPr>
            <w:tcW w:w="2553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744F73">
            <w:pPr>
              <w:pStyle w:val="TableParagraph"/>
              <w:spacing w:before="179"/>
              <w:ind w:left="150" w:right="140"/>
              <w:jc w:val="center"/>
            </w:pPr>
            <w:r>
              <w:t>Дидактическая игра, счёт предметного материала.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1E6223" w:rsidRDefault="001E6223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744F73">
            <w:pPr>
              <w:pStyle w:val="TableParagraph"/>
              <w:spacing w:before="154"/>
              <w:ind w:left="6"/>
              <w:jc w:val="center"/>
            </w:pPr>
            <w:r>
              <w:t>1</w:t>
            </w:r>
          </w:p>
        </w:tc>
        <w:tc>
          <w:tcPr>
            <w:tcW w:w="1135" w:type="dxa"/>
          </w:tcPr>
          <w:p w:rsidR="001E6223" w:rsidRDefault="001E6223">
            <w:pPr>
              <w:pStyle w:val="TableParagraph"/>
              <w:spacing w:before="154"/>
              <w:ind w:left="160" w:right="155"/>
              <w:jc w:val="center"/>
            </w:pPr>
          </w:p>
        </w:tc>
      </w:tr>
      <w:tr w:rsidR="001E6223">
        <w:trPr>
          <w:trHeight w:val="759"/>
        </w:trPr>
        <w:tc>
          <w:tcPr>
            <w:tcW w:w="569" w:type="dxa"/>
          </w:tcPr>
          <w:p w:rsidR="001E6223" w:rsidRDefault="001E6223">
            <w:pPr>
              <w:pStyle w:val="TableParagraph"/>
              <w:spacing w:before="1"/>
              <w:rPr>
                <w:b/>
                <w:sz w:val="21"/>
              </w:rPr>
            </w:pPr>
          </w:p>
          <w:p w:rsidR="001E6223" w:rsidRDefault="00DC57EC">
            <w:pPr>
              <w:pStyle w:val="TableParagraph"/>
              <w:ind w:left="155" w:right="144"/>
              <w:jc w:val="center"/>
            </w:pPr>
            <w:r>
              <w:t>71</w:t>
            </w:r>
          </w:p>
        </w:tc>
        <w:tc>
          <w:tcPr>
            <w:tcW w:w="2127" w:type="dxa"/>
          </w:tcPr>
          <w:p w:rsidR="001E6223" w:rsidRDefault="00744F73" w:rsidP="00DC57EC">
            <w:pPr>
              <w:pStyle w:val="TableParagraph"/>
              <w:spacing w:before="230"/>
              <w:ind w:left="108"/>
              <w:rPr>
                <w:sz w:val="24"/>
              </w:rPr>
            </w:pPr>
            <w:r>
              <w:rPr>
                <w:sz w:val="24"/>
              </w:rPr>
              <w:t xml:space="preserve">Число и цифра </w:t>
            </w:r>
            <w:r w:rsidR="00DC57EC">
              <w:rPr>
                <w:sz w:val="24"/>
              </w:rPr>
              <w:t>6</w:t>
            </w:r>
            <w:r>
              <w:rPr>
                <w:sz w:val="24"/>
              </w:rPr>
              <w:t>.</w:t>
            </w:r>
          </w:p>
        </w:tc>
        <w:tc>
          <w:tcPr>
            <w:tcW w:w="2553" w:type="dxa"/>
          </w:tcPr>
          <w:p w:rsidR="001E6223" w:rsidRDefault="00744F73">
            <w:pPr>
              <w:pStyle w:val="TableParagraph"/>
              <w:spacing w:line="241" w:lineRule="exact"/>
              <w:ind w:left="150" w:right="142"/>
              <w:jc w:val="center"/>
            </w:pPr>
            <w:r>
              <w:t>Дидактическая игра,</w:t>
            </w:r>
          </w:p>
          <w:p w:rsidR="001E6223" w:rsidRDefault="00744F73">
            <w:pPr>
              <w:pStyle w:val="TableParagraph"/>
              <w:spacing w:before="5" w:line="252" w:lineRule="exact"/>
              <w:ind w:left="150" w:right="138"/>
              <w:jc w:val="center"/>
            </w:pPr>
            <w:r>
              <w:t>счёт предметного материала</w:t>
            </w:r>
          </w:p>
        </w:tc>
        <w:tc>
          <w:tcPr>
            <w:tcW w:w="2409" w:type="dxa"/>
          </w:tcPr>
          <w:p w:rsidR="001E6223" w:rsidRDefault="00744F73">
            <w:pPr>
              <w:pStyle w:val="TableParagraph"/>
              <w:spacing w:line="241" w:lineRule="exact"/>
              <w:ind w:left="150" w:firstLine="154"/>
            </w:pPr>
            <w:r>
              <w:t>Ориентироваться в</w:t>
            </w:r>
          </w:p>
          <w:p w:rsidR="001E6223" w:rsidRDefault="00744F73">
            <w:pPr>
              <w:pStyle w:val="TableParagraph"/>
              <w:spacing w:before="5" w:line="252" w:lineRule="exact"/>
              <w:ind w:left="146" w:right="124" w:firstLine="4"/>
            </w:pPr>
            <w:r>
              <w:t xml:space="preserve">своей системе знаний: отличать новое </w:t>
            </w:r>
            <w:proofErr w:type="gramStart"/>
            <w:r>
              <w:t>от</w:t>
            </w:r>
            <w:proofErr w:type="gramEnd"/>
            <w:r>
              <w:t xml:space="preserve"> уже</w:t>
            </w:r>
          </w:p>
        </w:tc>
        <w:tc>
          <w:tcPr>
            <w:tcW w:w="995" w:type="dxa"/>
          </w:tcPr>
          <w:p w:rsidR="001E6223" w:rsidRDefault="001E6223">
            <w:pPr>
              <w:pStyle w:val="TableParagraph"/>
              <w:spacing w:before="1"/>
              <w:rPr>
                <w:b/>
                <w:sz w:val="21"/>
              </w:rPr>
            </w:pPr>
          </w:p>
          <w:p w:rsidR="001E6223" w:rsidRDefault="00744F73">
            <w:pPr>
              <w:pStyle w:val="TableParagraph"/>
              <w:ind w:left="6"/>
              <w:jc w:val="center"/>
            </w:pPr>
            <w:r>
              <w:t>1</w:t>
            </w:r>
          </w:p>
        </w:tc>
        <w:tc>
          <w:tcPr>
            <w:tcW w:w="1135" w:type="dxa"/>
          </w:tcPr>
          <w:p w:rsidR="001E6223" w:rsidRDefault="001E6223">
            <w:pPr>
              <w:pStyle w:val="TableParagraph"/>
              <w:ind w:left="160" w:right="155"/>
              <w:jc w:val="center"/>
            </w:pPr>
          </w:p>
        </w:tc>
      </w:tr>
    </w:tbl>
    <w:p w:rsidR="001E6223" w:rsidRDefault="001E6223">
      <w:pPr>
        <w:jc w:val="center"/>
        <w:sectPr w:rsidR="001E6223">
          <w:pgSz w:w="11910" w:h="16840"/>
          <w:pgMar w:top="1120" w:right="720" w:bottom="280" w:left="740" w:header="720" w:footer="720" w:gutter="0"/>
          <w:cols w:space="720"/>
        </w:sectPr>
      </w:pPr>
    </w:p>
    <w:tbl>
      <w:tblPr>
        <w:tblStyle w:val="TableNormal"/>
        <w:tblW w:w="0" w:type="auto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127"/>
        <w:gridCol w:w="2553"/>
        <w:gridCol w:w="2409"/>
        <w:gridCol w:w="995"/>
        <w:gridCol w:w="995"/>
      </w:tblGrid>
      <w:tr w:rsidR="00744F73" w:rsidTr="00744F73">
        <w:trPr>
          <w:trHeight w:val="1932"/>
        </w:trPr>
        <w:tc>
          <w:tcPr>
            <w:tcW w:w="569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DC57EC" w:rsidP="00DC57EC">
            <w:pPr>
              <w:pStyle w:val="TableParagraph"/>
              <w:ind w:left="155" w:right="144"/>
              <w:jc w:val="center"/>
            </w:pPr>
            <w:r>
              <w:t xml:space="preserve">72 </w:t>
            </w:r>
          </w:p>
        </w:tc>
        <w:tc>
          <w:tcPr>
            <w:tcW w:w="2127" w:type="dxa"/>
          </w:tcPr>
          <w:p w:rsidR="00744F73" w:rsidRDefault="00744F73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Число и цифра </w:t>
            </w:r>
            <w:r>
              <w:rPr>
                <w:spacing w:val="-7"/>
                <w:sz w:val="24"/>
              </w:rPr>
              <w:t xml:space="preserve">6. </w:t>
            </w:r>
            <w:r>
              <w:rPr>
                <w:sz w:val="24"/>
              </w:rPr>
              <w:t>Получение числа 6</w:t>
            </w:r>
          </w:p>
          <w:p w:rsidR="00744F73" w:rsidRDefault="00744F73">
            <w:pPr>
              <w:pStyle w:val="TableParagraph"/>
              <w:ind w:left="108" w:right="94"/>
              <w:rPr>
                <w:sz w:val="24"/>
              </w:rPr>
            </w:pPr>
            <w:r>
              <w:rPr>
                <w:sz w:val="24"/>
              </w:rPr>
              <w:t>Путем присчитывания по 1.</w:t>
            </w:r>
          </w:p>
        </w:tc>
        <w:tc>
          <w:tcPr>
            <w:tcW w:w="2553" w:type="dxa"/>
          </w:tcPr>
          <w:p w:rsidR="00744F73" w:rsidRDefault="00744F73">
            <w:pPr>
              <w:pStyle w:val="TableParagraph"/>
            </w:pPr>
          </w:p>
        </w:tc>
        <w:tc>
          <w:tcPr>
            <w:tcW w:w="2409" w:type="dxa"/>
          </w:tcPr>
          <w:p w:rsidR="00744F73" w:rsidRDefault="00744F73">
            <w:pPr>
              <w:pStyle w:val="TableParagraph"/>
              <w:ind w:left="828" w:right="106" w:hanging="702"/>
            </w:pPr>
            <w:r>
              <w:t>известного с помощью учителя</w:t>
            </w:r>
          </w:p>
        </w:tc>
        <w:tc>
          <w:tcPr>
            <w:tcW w:w="995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DC57EC">
            <w:pPr>
              <w:pStyle w:val="TableParagraph"/>
              <w:ind w:left="6"/>
              <w:jc w:val="center"/>
            </w:pPr>
            <w:r>
              <w:t>1</w:t>
            </w:r>
          </w:p>
        </w:tc>
        <w:tc>
          <w:tcPr>
            <w:tcW w:w="995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</w:tc>
      </w:tr>
      <w:tr w:rsidR="00744F73" w:rsidTr="00744F73">
        <w:trPr>
          <w:trHeight w:val="1104"/>
        </w:trPr>
        <w:tc>
          <w:tcPr>
            <w:tcW w:w="569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DC57EC" w:rsidP="00DC57EC">
            <w:pPr>
              <w:pStyle w:val="TableParagraph"/>
              <w:spacing w:before="138"/>
              <w:ind w:left="155" w:right="144"/>
              <w:jc w:val="center"/>
            </w:pPr>
            <w:r>
              <w:t>73</w:t>
            </w:r>
          </w:p>
        </w:tc>
        <w:tc>
          <w:tcPr>
            <w:tcW w:w="2127" w:type="dxa"/>
          </w:tcPr>
          <w:p w:rsidR="00744F73" w:rsidRDefault="00744F73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Числовой ряд от 1 до 6. </w:t>
            </w:r>
            <w:r>
              <w:rPr>
                <w:spacing w:val="-4"/>
                <w:sz w:val="24"/>
              </w:rPr>
              <w:t xml:space="preserve">Место </w:t>
            </w:r>
            <w:r>
              <w:rPr>
                <w:sz w:val="24"/>
              </w:rPr>
              <w:t>цифры</w:t>
            </w:r>
          </w:p>
          <w:p w:rsidR="00744F73" w:rsidRDefault="00744F73">
            <w:pPr>
              <w:pStyle w:val="TableParagraph"/>
              <w:spacing w:line="268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в числовом ряду</w:t>
            </w:r>
          </w:p>
        </w:tc>
        <w:tc>
          <w:tcPr>
            <w:tcW w:w="2553" w:type="dxa"/>
          </w:tcPr>
          <w:p w:rsidR="00744F73" w:rsidRDefault="00744F73">
            <w:pPr>
              <w:pStyle w:val="TableParagraph"/>
              <w:spacing w:before="160"/>
              <w:ind w:left="150" w:right="140"/>
              <w:jc w:val="center"/>
            </w:pPr>
            <w:r>
              <w:t>Дидактическая игра, счёт предметного материала.</w:t>
            </w:r>
          </w:p>
        </w:tc>
        <w:tc>
          <w:tcPr>
            <w:tcW w:w="2409" w:type="dxa"/>
            <w:vMerge w:val="restart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spacing w:before="9"/>
              <w:rPr>
                <w:b/>
                <w:sz w:val="34"/>
              </w:rPr>
            </w:pPr>
          </w:p>
          <w:p w:rsidR="00744F73" w:rsidRDefault="00744F73">
            <w:pPr>
              <w:pStyle w:val="TableParagraph"/>
              <w:ind w:left="165" w:right="163" w:firstLine="2"/>
              <w:jc w:val="center"/>
            </w:pPr>
            <w:r>
              <w:t>Делать простейшие обобщения, сравнивать, классифицировать на наглядном материале.</w:t>
            </w:r>
          </w:p>
          <w:p w:rsidR="00744F73" w:rsidRDefault="00744F73">
            <w:pPr>
              <w:pStyle w:val="TableParagraph"/>
              <w:spacing w:before="1"/>
              <w:ind w:left="154" w:right="150" w:firstLine="1"/>
              <w:jc w:val="center"/>
            </w:pPr>
            <w:r>
              <w:t xml:space="preserve">Адекватно использовать ритуалы школьного поведения (поднимать руку, вставать выходить </w:t>
            </w:r>
            <w:proofErr w:type="gramStart"/>
            <w:r>
              <w:t>из</w:t>
            </w:r>
            <w:proofErr w:type="gramEnd"/>
            <w:r>
              <w:t>- за парты и т. д.)</w:t>
            </w:r>
          </w:p>
        </w:tc>
        <w:tc>
          <w:tcPr>
            <w:tcW w:w="995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spacing w:before="138"/>
              <w:ind w:left="6"/>
              <w:jc w:val="center"/>
            </w:pPr>
            <w:r>
              <w:t>1</w:t>
            </w:r>
          </w:p>
        </w:tc>
        <w:tc>
          <w:tcPr>
            <w:tcW w:w="995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</w:tc>
      </w:tr>
      <w:tr w:rsidR="00744F73" w:rsidTr="00744F73">
        <w:trPr>
          <w:trHeight w:val="1380"/>
        </w:trPr>
        <w:tc>
          <w:tcPr>
            <w:tcW w:w="569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DC57EC">
            <w:pPr>
              <w:pStyle w:val="TableParagraph"/>
              <w:ind w:left="155" w:right="144"/>
              <w:jc w:val="center"/>
            </w:pPr>
            <w:r>
              <w:t>74</w:t>
            </w:r>
            <w:r w:rsidR="00EA342F">
              <w:t xml:space="preserve"> 75</w:t>
            </w:r>
          </w:p>
        </w:tc>
        <w:tc>
          <w:tcPr>
            <w:tcW w:w="2127" w:type="dxa"/>
          </w:tcPr>
          <w:p w:rsidR="00744F73" w:rsidRDefault="00744F73">
            <w:pPr>
              <w:pStyle w:val="TableParagraph"/>
              <w:ind w:left="108" w:right="172"/>
              <w:rPr>
                <w:sz w:val="24"/>
              </w:rPr>
            </w:pPr>
            <w:r>
              <w:rPr>
                <w:sz w:val="24"/>
              </w:rPr>
              <w:t>Состав числа 6 из двух числовых групп. Название компонентов</w:t>
            </w:r>
          </w:p>
          <w:p w:rsidR="00744F73" w:rsidRDefault="00744F73">
            <w:pPr>
              <w:pStyle w:val="TableParagraph"/>
              <w:spacing w:line="268" w:lineRule="exact"/>
              <w:ind w:left="188"/>
              <w:rPr>
                <w:sz w:val="24"/>
              </w:rPr>
            </w:pPr>
            <w:r>
              <w:rPr>
                <w:sz w:val="24"/>
              </w:rPr>
              <w:t>действий.</w:t>
            </w:r>
          </w:p>
        </w:tc>
        <w:tc>
          <w:tcPr>
            <w:tcW w:w="2553" w:type="dxa"/>
          </w:tcPr>
          <w:p w:rsidR="00744F73" w:rsidRDefault="00744F73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744F73" w:rsidRDefault="00744F73">
            <w:pPr>
              <w:pStyle w:val="TableParagraph"/>
              <w:ind w:left="139" w:right="129" w:firstLine="168"/>
              <w:jc w:val="both"/>
            </w:pPr>
            <w:r>
              <w:t>Дидактическая игра, сравнение чисел, счёт предметного материала.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744F73" w:rsidRDefault="00744F73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EA342F">
            <w:pPr>
              <w:pStyle w:val="TableParagraph"/>
              <w:ind w:left="6"/>
              <w:jc w:val="center"/>
            </w:pPr>
            <w:r>
              <w:t>2</w:t>
            </w:r>
          </w:p>
        </w:tc>
        <w:tc>
          <w:tcPr>
            <w:tcW w:w="995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</w:tc>
      </w:tr>
      <w:tr w:rsidR="00744F73" w:rsidTr="00744F73">
        <w:trPr>
          <w:trHeight w:val="1656"/>
        </w:trPr>
        <w:tc>
          <w:tcPr>
            <w:tcW w:w="569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EA342F">
            <w:pPr>
              <w:pStyle w:val="TableParagraph"/>
              <w:spacing w:before="138"/>
              <w:ind w:left="155" w:right="144"/>
              <w:jc w:val="center"/>
            </w:pPr>
            <w:r>
              <w:t>76 77</w:t>
            </w:r>
          </w:p>
        </w:tc>
        <w:tc>
          <w:tcPr>
            <w:tcW w:w="2127" w:type="dxa"/>
          </w:tcPr>
          <w:p w:rsidR="00744F73" w:rsidRDefault="00744F73">
            <w:pPr>
              <w:pStyle w:val="TableParagraph"/>
              <w:tabs>
                <w:tab w:val="left" w:pos="1435"/>
              </w:tabs>
              <w:ind w:left="108" w:right="97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чисел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744F73" w:rsidRDefault="00744F73">
            <w:pPr>
              <w:pStyle w:val="TableParagraph"/>
              <w:ind w:left="108" w:right="188"/>
              <w:rPr>
                <w:sz w:val="24"/>
              </w:rPr>
            </w:pPr>
            <w:proofErr w:type="gramStart"/>
            <w:r>
              <w:rPr>
                <w:sz w:val="24"/>
              </w:rPr>
              <w:t>пределах</w:t>
            </w:r>
            <w:proofErr w:type="gramEnd"/>
            <w:r>
              <w:rPr>
                <w:sz w:val="24"/>
              </w:rPr>
              <w:t xml:space="preserve"> 6. Решение задач на нахождение</w:t>
            </w:r>
          </w:p>
          <w:p w:rsidR="00744F73" w:rsidRDefault="00744F73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суммы и остатка.</w:t>
            </w:r>
          </w:p>
        </w:tc>
        <w:tc>
          <w:tcPr>
            <w:tcW w:w="2553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spacing w:before="160"/>
              <w:ind w:left="150" w:right="140"/>
              <w:jc w:val="center"/>
            </w:pPr>
            <w:r>
              <w:t>Дидактическая игра, счёт предметного материала</w:t>
            </w:r>
            <w:proofErr w:type="gramStart"/>
            <w:r>
              <w:t>..</w:t>
            </w:r>
            <w:proofErr w:type="gramEnd"/>
          </w:p>
        </w:tc>
        <w:tc>
          <w:tcPr>
            <w:tcW w:w="2409" w:type="dxa"/>
            <w:vMerge/>
            <w:tcBorders>
              <w:top w:val="nil"/>
            </w:tcBorders>
          </w:tcPr>
          <w:p w:rsidR="00744F73" w:rsidRDefault="00744F73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EA342F">
            <w:pPr>
              <w:pStyle w:val="TableParagraph"/>
              <w:spacing w:before="138"/>
              <w:ind w:left="6"/>
              <w:jc w:val="center"/>
            </w:pPr>
            <w:r>
              <w:t>2</w:t>
            </w:r>
          </w:p>
        </w:tc>
        <w:tc>
          <w:tcPr>
            <w:tcW w:w="995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</w:tc>
      </w:tr>
      <w:tr w:rsidR="00744F73" w:rsidTr="00744F73">
        <w:trPr>
          <w:trHeight w:val="2530"/>
        </w:trPr>
        <w:tc>
          <w:tcPr>
            <w:tcW w:w="569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744F73" w:rsidRDefault="00EA342F">
            <w:pPr>
              <w:pStyle w:val="TableParagraph"/>
              <w:ind w:left="155" w:right="144"/>
              <w:jc w:val="center"/>
            </w:pPr>
            <w:r>
              <w:t>78</w:t>
            </w:r>
          </w:p>
        </w:tc>
        <w:tc>
          <w:tcPr>
            <w:tcW w:w="2127" w:type="dxa"/>
          </w:tcPr>
          <w:p w:rsidR="00744F73" w:rsidRDefault="00744F73">
            <w:pPr>
              <w:pStyle w:val="TableParagraph"/>
              <w:rPr>
                <w:b/>
                <w:sz w:val="26"/>
              </w:rPr>
            </w:pPr>
          </w:p>
          <w:p w:rsidR="00744F73" w:rsidRDefault="00744F73">
            <w:pPr>
              <w:pStyle w:val="TableParagraph"/>
              <w:spacing w:before="11"/>
              <w:rPr>
                <w:b/>
              </w:rPr>
            </w:pPr>
          </w:p>
          <w:p w:rsidR="00744F73" w:rsidRDefault="00744F73">
            <w:pPr>
              <w:pStyle w:val="TableParagraph"/>
              <w:ind w:left="108" w:right="318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Геометрический </w:t>
            </w:r>
            <w:r>
              <w:rPr>
                <w:sz w:val="24"/>
              </w:rPr>
              <w:t>материал.</w:t>
            </w:r>
          </w:p>
          <w:p w:rsidR="00744F73" w:rsidRDefault="00744F73">
            <w:pPr>
              <w:pStyle w:val="TableParagraph"/>
              <w:tabs>
                <w:tab w:val="left" w:pos="1384"/>
              </w:tabs>
              <w:spacing w:line="270" w:lineRule="atLeast"/>
              <w:ind w:left="108" w:right="96"/>
              <w:rPr>
                <w:sz w:val="24"/>
              </w:rPr>
            </w:pPr>
            <w:r>
              <w:rPr>
                <w:sz w:val="24"/>
              </w:rPr>
              <w:t>Построение прямой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линии </w:t>
            </w:r>
            <w:r>
              <w:rPr>
                <w:sz w:val="24"/>
              </w:rPr>
              <w:t xml:space="preserve">через точку, </w:t>
            </w:r>
            <w:r>
              <w:rPr>
                <w:spacing w:val="-4"/>
                <w:sz w:val="24"/>
              </w:rPr>
              <w:t xml:space="preserve">через </w:t>
            </w:r>
            <w:r>
              <w:rPr>
                <w:sz w:val="24"/>
              </w:rPr>
              <w:t>две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</w:p>
        </w:tc>
        <w:tc>
          <w:tcPr>
            <w:tcW w:w="2553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spacing w:before="10"/>
              <w:rPr>
                <w:b/>
                <w:sz w:val="27"/>
              </w:rPr>
            </w:pPr>
          </w:p>
          <w:p w:rsidR="00744F73" w:rsidRDefault="00744F73">
            <w:pPr>
              <w:pStyle w:val="TableParagraph"/>
              <w:ind w:left="150" w:right="140"/>
              <w:jc w:val="center"/>
            </w:pPr>
            <w:r>
              <w:t>Дидактическая игра, счёт предметного материала.</w:t>
            </w:r>
          </w:p>
        </w:tc>
        <w:tc>
          <w:tcPr>
            <w:tcW w:w="2409" w:type="dxa"/>
          </w:tcPr>
          <w:p w:rsidR="00744F73" w:rsidRDefault="00744F73">
            <w:pPr>
              <w:pStyle w:val="TableParagraph"/>
              <w:ind w:left="204" w:right="202" w:firstLine="1"/>
              <w:jc w:val="center"/>
            </w:pPr>
            <w:r>
              <w:t>В предложенных педагогом ситуациях общения и сотрудничества, опираясь на правила, делать выбор, при поддержке других участников группы и педагога, как</w:t>
            </w:r>
          </w:p>
          <w:p w:rsidR="00744F73" w:rsidRDefault="00744F73">
            <w:pPr>
              <w:pStyle w:val="TableParagraph"/>
              <w:spacing w:line="245" w:lineRule="exact"/>
              <w:ind w:left="108" w:right="108"/>
              <w:jc w:val="center"/>
            </w:pPr>
            <w:r>
              <w:t>поступить</w:t>
            </w:r>
          </w:p>
        </w:tc>
        <w:tc>
          <w:tcPr>
            <w:tcW w:w="995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744F73" w:rsidRDefault="00744F73">
            <w:pPr>
              <w:pStyle w:val="TableParagraph"/>
              <w:ind w:left="6"/>
              <w:jc w:val="center"/>
            </w:pPr>
            <w:r>
              <w:t>1</w:t>
            </w:r>
          </w:p>
        </w:tc>
        <w:tc>
          <w:tcPr>
            <w:tcW w:w="995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</w:tc>
      </w:tr>
      <w:tr w:rsidR="00744F73" w:rsidTr="00744F73">
        <w:trPr>
          <w:trHeight w:val="1263"/>
        </w:trPr>
        <w:tc>
          <w:tcPr>
            <w:tcW w:w="569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rPr>
                <w:b/>
                <w:sz w:val="19"/>
              </w:rPr>
            </w:pPr>
          </w:p>
          <w:p w:rsidR="00744F73" w:rsidRDefault="00EA342F">
            <w:pPr>
              <w:pStyle w:val="TableParagraph"/>
              <w:ind w:left="155" w:right="144"/>
              <w:jc w:val="center"/>
            </w:pPr>
            <w:r>
              <w:t>79</w:t>
            </w:r>
          </w:p>
        </w:tc>
        <w:tc>
          <w:tcPr>
            <w:tcW w:w="2127" w:type="dxa"/>
          </w:tcPr>
          <w:p w:rsidR="00744F73" w:rsidRDefault="00744F73">
            <w:pPr>
              <w:pStyle w:val="TableParagraph"/>
              <w:rPr>
                <w:b/>
                <w:sz w:val="26"/>
              </w:rPr>
            </w:pPr>
          </w:p>
          <w:p w:rsidR="00744F73" w:rsidRDefault="00744F73">
            <w:pPr>
              <w:pStyle w:val="TableParagraph"/>
              <w:spacing w:before="183"/>
              <w:ind w:left="193" w:right="185"/>
              <w:jc w:val="center"/>
              <w:rPr>
                <w:sz w:val="24"/>
              </w:rPr>
            </w:pPr>
            <w:r>
              <w:rPr>
                <w:sz w:val="24"/>
              </w:rPr>
              <w:t>Число и цифра 7</w:t>
            </w:r>
          </w:p>
        </w:tc>
        <w:tc>
          <w:tcPr>
            <w:tcW w:w="2553" w:type="dxa"/>
          </w:tcPr>
          <w:p w:rsidR="00744F73" w:rsidRDefault="00744F73">
            <w:pPr>
              <w:pStyle w:val="TableParagraph"/>
              <w:spacing w:before="114"/>
              <w:ind w:left="259" w:right="249" w:hanging="4"/>
              <w:jc w:val="center"/>
            </w:pPr>
            <w:r>
              <w:t>Штриховка цифры, вырезание трафарета, дидактическая игра, счёт предметов</w:t>
            </w:r>
          </w:p>
        </w:tc>
        <w:tc>
          <w:tcPr>
            <w:tcW w:w="2409" w:type="dxa"/>
          </w:tcPr>
          <w:p w:rsidR="00744F73" w:rsidRDefault="00744F73">
            <w:pPr>
              <w:pStyle w:val="TableParagraph"/>
              <w:ind w:left="127" w:right="124" w:firstLine="3"/>
              <w:jc w:val="center"/>
            </w:pPr>
            <w:r>
              <w:t xml:space="preserve">Ориентироваться в своей системе знаний: отличать новое от уже </w:t>
            </w:r>
            <w:proofErr w:type="gramStart"/>
            <w:r>
              <w:t>известного</w:t>
            </w:r>
            <w:proofErr w:type="gramEnd"/>
            <w:r>
              <w:t xml:space="preserve"> с помощью</w:t>
            </w:r>
          </w:p>
          <w:p w:rsidR="00744F73" w:rsidRDefault="00744F73">
            <w:pPr>
              <w:pStyle w:val="TableParagraph"/>
              <w:spacing w:line="243" w:lineRule="exact"/>
              <w:ind w:left="108" w:right="108"/>
              <w:jc w:val="center"/>
            </w:pPr>
            <w:r>
              <w:t>учителя</w:t>
            </w:r>
          </w:p>
        </w:tc>
        <w:tc>
          <w:tcPr>
            <w:tcW w:w="995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rPr>
                <w:b/>
                <w:sz w:val="19"/>
              </w:rPr>
            </w:pPr>
          </w:p>
          <w:p w:rsidR="00744F73" w:rsidRDefault="00744F73">
            <w:pPr>
              <w:pStyle w:val="TableParagraph"/>
              <w:ind w:left="6"/>
              <w:jc w:val="center"/>
            </w:pPr>
            <w:r>
              <w:t>1</w:t>
            </w:r>
          </w:p>
        </w:tc>
        <w:tc>
          <w:tcPr>
            <w:tcW w:w="995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</w:tc>
      </w:tr>
      <w:tr w:rsidR="00744F73" w:rsidTr="00744F73">
        <w:trPr>
          <w:trHeight w:val="2208"/>
        </w:trPr>
        <w:tc>
          <w:tcPr>
            <w:tcW w:w="569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EA342F">
            <w:pPr>
              <w:pStyle w:val="TableParagraph"/>
              <w:spacing w:before="139"/>
              <w:ind w:left="155" w:right="144"/>
              <w:jc w:val="center"/>
            </w:pPr>
            <w:r>
              <w:t>80</w:t>
            </w:r>
          </w:p>
        </w:tc>
        <w:tc>
          <w:tcPr>
            <w:tcW w:w="2127" w:type="dxa"/>
          </w:tcPr>
          <w:p w:rsidR="00744F73" w:rsidRDefault="00744F73">
            <w:pPr>
              <w:pStyle w:val="TableParagraph"/>
              <w:ind w:left="108" w:right="97"/>
              <w:rPr>
                <w:sz w:val="24"/>
              </w:rPr>
            </w:pPr>
            <w:r>
              <w:rPr>
                <w:sz w:val="24"/>
              </w:rPr>
              <w:t>Число следующее и</w:t>
            </w:r>
          </w:p>
          <w:p w:rsidR="00744F73" w:rsidRDefault="00DC57E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</w:t>
            </w:r>
            <w:r w:rsidR="00744F73">
              <w:rPr>
                <w:sz w:val="24"/>
              </w:rPr>
              <w:t>редыдущее Числовой ряд 1-7. Порядковое числительное</w:t>
            </w:r>
          </w:p>
          <w:p w:rsidR="00744F73" w:rsidRDefault="00744F7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«седьмой».</w:t>
            </w:r>
          </w:p>
        </w:tc>
        <w:tc>
          <w:tcPr>
            <w:tcW w:w="2553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rPr>
                <w:b/>
                <w:sz w:val="27"/>
              </w:rPr>
            </w:pPr>
          </w:p>
          <w:p w:rsidR="00744F73" w:rsidRDefault="00744F73">
            <w:pPr>
              <w:pStyle w:val="TableParagraph"/>
              <w:ind w:left="259" w:right="249" w:hanging="4"/>
              <w:jc w:val="center"/>
            </w:pPr>
            <w:r>
              <w:t>Штриховка цифры, вырезание трафарета, дидактическая игра, счёт предметов</w:t>
            </w:r>
          </w:p>
        </w:tc>
        <w:tc>
          <w:tcPr>
            <w:tcW w:w="2409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rPr>
                <w:b/>
                <w:sz w:val="27"/>
              </w:rPr>
            </w:pPr>
          </w:p>
          <w:p w:rsidR="00744F73" w:rsidRDefault="00744F73">
            <w:pPr>
              <w:pStyle w:val="TableParagraph"/>
              <w:ind w:left="166" w:right="163" w:firstLine="1"/>
              <w:jc w:val="center"/>
            </w:pPr>
            <w:r>
              <w:t>Выделять существенные, общие и отличительные свойства предметов</w:t>
            </w:r>
          </w:p>
        </w:tc>
        <w:tc>
          <w:tcPr>
            <w:tcW w:w="995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spacing w:before="139"/>
              <w:ind w:left="6"/>
              <w:jc w:val="center"/>
            </w:pPr>
            <w:r>
              <w:t>1</w:t>
            </w:r>
          </w:p>
        </w:tc>
        <w:tc>
          <w:tcPr>
            <w:tcW w:w="995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</w:tc>
      </w:tr>
      <w:tr w:rsidR="00744F73" w:rsidTr="00744F73">
        <w:trPr>
          <w:trHeight w:val="1263"/>
        </w:trPr>
        <w:tc>
          <w:tcPr>
            <w:tcW w:w="569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rPr>
                <w:b/>
                <w:sz w:val="19"/>
              </w:rPr>
            </w:pPr>
          </w:p>
          <w:p w:rsidR="00744F73" w:rsidRDefault="00EA342F">
            <w:pPr>
              <w:pStyle w:val="TableParagraph"/>
              <w:ind w:left="155" w:right="144"/>
              <w:jc w:val="center"/>
            </w:pPr>
            <w:r>
              <w:t>81 82</w:t>
            </w:r>
          </w:p>
        </w:tc>
        <w:tc>
          <w:tcPr>
            <w:tcW w:w="2127" w:type="dxa"/>
          </w:tcPr>
          <w:p w:rsidR="00744F73" w:rsidRDefault="00744F73">
            <w:pPr>
              <w:pStyle w:val="TableParagraph"/>
              <w:rPr>
                <w:b/>
                <w:sz w:val="26"/>
              </w:rPr>
            </w:pPr>
          </w:p>
          <w:p w:rsidR="00744F73" w:rsidRDefault="00744F73">
            <w:pPr>
              <w:pStyle w:val="TableParagraph"/>
              <w:spacing w:before="183"/>
              <w:ind w:left="193" w:right="105"/>
              <w:jc w:val="center"/>
              <w:rPr>
                <w:sz w:val="24"/>
              </w:rPr>
            </w:pPr>
            <w:r>
              <w:rPr>
                <w:sz w:val="24"/>
              </w:rPr>
              <w:t>Состав числа 7.</w:t>
            </w:r>
          </w:p>
        </w:tc>
        <w:tc>
          <w:tcPr>
            <w:tcW w:w="2553" w:type="dxa"/>
          </w:tcPr>
          <w:p w:rsidR="00744F73" w:rsidRDefault="00744F73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744F73" w:rsidRDefault="00744F73">
            <w:pPr>
              <w:pStyle w:val="TableParagraph"/>
              <w:ind w:left="139" w:right="129" w:firstLine="168"/>
              <w:jc w:val="both"/>
            </w:pPr>
            <w:r>
              <w:t>Дидактическая игра, сравнение чисел, счёт предметного материала.</w:t>
            </w:r>
          </w:p>
        </w:tc>
        <w:tc>
          <w:tcPr>
            <w:tcW w:w="2409" w:type="dxa"/>
          </w:tcPr>
          <w:p w:rsidR="00744F73" w:rsidRDefault="00744F73">
            <w:pPr>
              <w:pStyle w:val="TableParagraph"/>
              <w:ind w:left="194" w:right="189" w:hanging="2"/>
              <w:jc w:val="center"/>
            </w:pPr>
            <w:r>
              <w:t xml:space="preserve">Делать простейшие обобщения, сравнивать, классифицировать </w:t>
            </w:r>
            <w:proofErr w:type="gramStart"/>
            <w:r>
              <w:rPr>
                <w:spacing w:val="-8"/>
              </w:rPr>
              <w:t>на</w:t>
            </w:r>
            <w:proofErr w:type="gramEnd"/>
          </w:p>
          <w:p w:rsidR="00744F73" w:rsidRDefault="00744F73">
            <w:pPr>
              <w:pStyle w:val="TableParagraph"/>
              <w:spacing w:line="243" w:lineRule="exact"/>
              <w:ind w:left="109" w:right="108"/>
              <w:jc w:val="center"/>
            </w:pPr>
            <w:r>
              <w:t>наглядном</w:t>
            </w:r>
            <w:r>
              <w:rPr>
                <w:spacing w:val="-7"/>
              </w:rPr>
              <w:t xml:space="preserve"> </w:t>
            </w:r>
            <w:proofErr w:type="gramStart"/>
            <w:r>
              <w:t>материале</w:t>
            </w:r>
            <w:proofErr w:type="gramEnd"/>
          </w:p>
        </w:tc>
        <w:tc>
          <w:tcPr>
            <w:tcW w:w="995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rPr>
                <w:b/>
                <w:sz w:val="19"/>
              </w:rPr>
            </w:pPr>
          </w:p>
          <w:p w:rsidR="00744F73" w:rsidRDefault="00EA342F">
            <w:pPr>
              <w:pStyle w:val="TableParagraph"/>
              <w:ind w:left="6"/>
              <w:jc w:val="center"/>
            </w:pPr>
            <w:r>
              <w:t>2</w:t>
            </w:r>
          </w:p>
        </w:tc>
        <w:tc>
          <w:tcPr>
            <w:tcW w:w="995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</w:tc>
      </w:tr>
      <w:tr w:rsidR="00744F73" w:rsidTr="00744F73">
        <w:trPr>
          <w:trHeight w:val="1104"/>
        </w:trPr>
        <w:tc>
          <w:tcPr>
            <w:tcW w:w="569" w:type="dxa"/>
          </w:tcPr>
          <w:p w:rsidR="00744F73" w:rsidRDefault="00744F73">
            <w:pPr>
              <w:pStyle w:val="TableParagraph"/>
              <w:spacing w:before="1"/>
              <w:rPr>
                <w:b/>
                <w:sz w:val="25"/>
              </w:rPr>
            </w:pPr>
          </w:p>
          <w:p w:rsidR="00744F73" w:rsidRDefault="00EA342F">
            <w:pPr>
              <w:pStyle w:val="TableParagraph"/>
              <w:spacing w:line="252" w:lineRule="exact"/>
              <w:ind w:left="175"/>
            </w:pPr>
            <w:r>
              <w:t>8</w:t>
            </w:r>
            <w:r w:rsidR="00744F73">
              <w:t>3</w:t>
            </w:r>
          </w:p>
          <w:p w:rsidR="00744F73" w:rsidRDefault="00EA342F">
            <w:pPr>
              <w:pStyle w:val="TableParagraph"/>
              <w:spacing w:line="252" w:lineRule="exact"/>
              <w:ind w:left="175"/>
            </w:pPr>
            <w:r>
              <w:t>8</w:t>
            </w:r>
            <w:r w:rsidR="00744F73">
              <w:t>4</w:t>
            </w:r>
          </w:p>
        </w:tc>
        <w:tc>
          <w:tcPr>
            <w:tcW w:w="2127" w:type="dxa"/>
          </w:tcPr>
          <w:p w:rsidR="00744F73" w:rsidRDefault="00744F73">
            <w:pPr>
              <w:pStyle w:val="TableParagraph"/>
              <w:tabs>
                <w:tab w:val="left" w:pos="1903"/>
              </w:tabs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744F73" w:rsidRDefault="00744F73">
            <w:pPr>
              <w:pStyle w:val="TableParagraph"/>
              <w:tabs>
                <w:tab w:val="left" w:pos="1838"/>
              </w:tabs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пределах</w:t>
            </w:r>
            <w:proofErr w:type="gramEnd"/>
            <w:r>
              <w:rPr>
                <w:sz w:val="24"/>
              </w:rPr>
              <w:tab/>
              <w:t>7.</w:t>
            </w:r>
          </w:p>
          <w:p w:rsidR="00744F73" w:rsidRDefault="00744F73">
            <w:pPr>
              <w:pStyle w:val="TableParagraph"/>
              <w:spacing w:line="270" w:lineRule="atLeast"/>
              <w:ind w:left="108" w:right="650"/>
              <w:rPr>
                <w:sz w:val="24"/>
              </w:rPr>
            </w:pPr>
            <w:r>
              <w:rPr>
                <w:sz w:val="24"/>
              </w:rPr>
              <w:t>Названия компонентов</w:t>
            </w:r>
          </w:p>
        </w:tc>
        <w:tc>
          <w:tcPr>
            <w:tcW w:w="2553" w:type="dxa"/>
          </w:tcPr>
          <w:p w:rsidR="00744F73" w:rsidRDefault="00744F73">
            <w:pPr>
              <w:pStyle w:val="TableParagraph"/>
            </w:pPr>
          </w:p>
        </w:tc>
        <w:tc>
          <w:tcPr>
            <w:tcW w:w="2409" w:type="dxa"/>
          </w:tcPr>
          <w:p w:rsidR="00744F73" w:rsidRDefault="00EA342F">
            <w:pPr>
              <w:pStyle w:val="TableParagraph"/>
              <w:spacing w:before="34"/>
              <w:ind w:left="170" w:right="168" w:firstLine="1"/>
              <w:jc w:val="center"/>
            </w:pPr>
            <w:r>
              <w:t>В предложенных педаго</w:t>
            </w:r>
            <w:r w:rsidR="00744F73">
              <w:t>гом ситуациях общения и сотрудничества,</w:t>
            </w:r>
          </w:p>
        </w:tc>
        <w:tc>
          <w:tcPr>
            <w:tcW w:w="995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spacing w:before="138"/>
              <w:ind w:left="6"/>
              <w:jc w:val="center"/>
            </w:pPr>
            <w:r>
              <w:t>2</w:t>
            </w:r>
          </w:p>
        </w:tc>
        <w:tc>
          <w:tcPr>
            <w:tcW w:w="995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</w:tc>
      </w:tr>
    </w:tbl>
    <w:p w:rsidR="001E6223" w:rsidRDefault="001E6223">
      <w:pPr>
        <w:spacing w:line="252" w:lineRule="exact"/>
        <w:sectPr w:rsidR="001E6223">
          <w:pgSz w:w="11910" w:h="16840"/>
          <w:pgMar w:top="1120" w:right="720" w:bottom="280" w:left="740" w:header="720" w:footer="720" w:gutter="0"/>
          <w:cols w:space="720"/>
        </w:sectPr>
      </w:pPr>
    </w:p>
    <w:tbl>
      <w:tblPr>
        <w:tblStyle w:val="TableNormal"/>
        <w:tblW w:w="0" w:type="auto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125"/>
        <w:gridCol w:w="2555"/>
        <w:gridCol w:w="2409"/>
        <w:gridCol w:w="995"/>
        <w:gridCol w:w="1135"/>
      </w:tblGrid>
      <w:tr w:rsidR="001E6223">
        <w:trPr>
          <w:trHeight w:val="276"/>
        </w:trPr>
        <w:tc>
          <w:tcPr>
            <w:tcW w:w="569" w:type="dxa"/>
          </w:tcPr>
          <w:p w:rsidR="001E6223" w:rsidRDefault="001E6223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  <w:tcBorders>
              <w:right w:val="single" w:sz="6" w:space="0" w:color="000000"/>
            </w:tcBorders>
          </w:tcPr>
          <w:p w:rsidR="001E6223" w:rsidRDefault="00744F7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действий.</w:t>
            </w:r>
          </w:p>
        </w:tc>
        <w:tc>
          <w:tcPr>
            <w:tcW w:w="2555" w:type="dxa"/>
            <w:tcBorders>
              <w:left w:val="single" w:sz="6" w:space="0" w:color="000000"/>
            </w:tcBorders>
          </w:tcPr>
          <w:p w:rsidR="001E6223" w:rsidRDefault="001E6223">
            <w:pPr>
              <w:pStyle w:val="TableParagraph"/>
              <w:rPr>
                <w:sz w:val="20"/>
              </w:rPr>
            </w:pPr>
          </w:p>
        </w:tc>
        <w:tc>
          <w:tcPr>
            <w:tcW w:w="2409" w:type="dxa"/>
            <w:vMerge w:val="restart"/>
          </w:tcPr>
          <w:p w:rsidR="001E6223" w:rsidRDefault="00744F73">
            <w:pPr>
              <w:pStyle w:val="TableParagraph"/>
              <w:ind w:left="205" w:right="202" w:firstLine="2"/>
              <w:jc w:val="center"/>
            </w:pPr>
            <w:r>
              <w:t>опираясь на правила, делать выбор, при поддержке других участников группы и педагога, как поступить</w:t>
            </w:r>
          </w:p>
        </w:tc>
        <w:tc>
          <w:tcPr>
            <w:tcW w:w="995" w:type="dxa"/>
          </w:tcPr>
          <w:p w:rsidR="001E6223" w:rsidRDefault="001E6223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:rsidR="001E6223" w:rsidRDefault="001E6223">
            <w:pPr>
              <w:pStyle w:val="TableParagraph"/>
              <w:rPr>
                <w:sz w:val="20"/>
              </w:rPr>
            </w:pPr>
          </w:p>
        </w:tc>
      </w:tr>
      <w:tr w:rsidR="001E6223">
        <w:trPr>
          <w:trHeight w:val="1380"/>
        </w:trPr>
        <w:tc>
          <w:tcPr>
            <w:tcW w:w="569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EA342F">
            <w:pPr>
              <w:pStyle w:val="TableParagraph"/>
              <w:ind w:left="155" w:right="144"/>
              <w:jc w:val="center"/>
            </w:pPr>
            <w:r>
              <w:t>8</w:t>
            </w:r>
            <w:r w:rsidR="00744F73">
              <w:t>5</w:t>
            </w:r>
            <w:r>
              <w:t xml:space="preserve"> 86</w:t>
            </w:r>
          </w:p>
        </w:tc>
        <w:tc>
          <w:tcPr>
            <w:tcW w:w="2125" w:type="dxa"/>
            <w:tcBorders>
              <w:right w:val="single" w:sz="6" w:space="0" w:color="000000"/>
            </w:tcBorders>
          </w:tcPr>
          <w:p w:rsidR="001E6223" w:rsidRDefault="00744F73">
            <w:pPr>
              <w:pStyle w:val="TableParagraph"/>
              <w:ind w:left="108" w:right="84"/>
              <w:rPr>
                <w:sz w:val="24"/>
              </w:rPr>
            </w:pPr>
            <w:r>
              <w:rPr>
                <w:sz w:val="24"/>
              </w:rPr>
              <w:t>Переместительное свойство сложения.</w:t>
            </w:r>
          </w:p>
          <w:p w:rsidR="001E6223" w:rsidRDefault="00744F73">
            <w:pPr>
              <w:pStyle w:val="TableParagraph"/>
              <w:spacing w:line="270" w:lineRule="atLeast"/>
              <w:ind w:left="108" w:right="814"/>
              <w:rPr>
                <w:sz w:val="24"/>
              </w:rPr>
            </w:pPr>
            <w:r>
              <w:rPr>
                <w:sz w:val="24"/>
              </w:rPr>
              <w:t>Действия в пределах 7.</w:t>
            </w:r>
          </w:p>
        </w:tc>
        <w:tc>
          <w:tcPr>
            <w:tcW w:w="2555" w:type="dxa"/>
            <w:tcBorders>
              <w:left w:val="single" w:sz="6" w:space="0" w:color="000000"/>
            </w:tcBorders>
          </w:tcPr>
          <w:p w:rsidR="001E6223" w:rsidRDefault="001E6223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1E6223" w:rsidRDefault="00744F73">
            <w:pPr>
              <w:pStyle w:val="TableParagraph"/>
              <w:ind w:left="306" w:right="297"/>
              <w:jc w:val="center"/>
            </w:pPr>
            <w:r>
              <w:t>Дидактическая игра, счёт предметного материала.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1E6223" w:rsidRDefault="001E6223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EA342F">
            <w:pPr>
              <w:pStyle w:val="TableParagraph"/>
              <w:ind w:left="6"/>
              <w:jc w:val="center"/>
            </w:pPr>
            <w:r>
              <w:t>2</w:t>
            </w:r>
          </w:p>
        </w:tc>
        <w:tc>
          <w:tcPr>
            <w:tcW w:w="1135" w:type="dxa"/>
          </w:tcPr>
          <w:p w:rsidR="001E6223" w:rsidRDefault="001E6223">
            <w:pPr>
              <w:pStyle w:val="TableParagraph"/>
              <w:ind w:left="160" w:right="155"/>
              <w:jc w:val="center"/>
            </w:pPr>
          </w:p>
        </w:tc>
      </w:tr>
      <w:tr w:rsidR="001E6223">
        <w:trPr>
          <w:trHeight w:val="827"/>
        </w:trPr>
        <w:tc>
          <w:tcPr>
            <w:tcW w:w="569" w:type="dxa"/>
          </w:tcPr>
          <w:p w:rsidR="001E6223" w:rsidRDefault="001E6223">
            <w:pPr>
              <w:pStyle w:val="TableParagraph"/>
              <w:ind w:left="155" w:right="144"/>
              <w:jc w:val="center"/>
            </w:pPr>
          </w:p>
          <w:p w:rsidR="00EA342F" w:rsidRDefault="00EA342F">
            <w:pPr>
              <w:pStyle w:val="TableParagraph"/>
              <w:ind w:left="155" w:right="144"/>
              <w:jc w:val="center"/>
            </w:pPr>
            <w:r>
              <w:t>87 88</w:t>
            </w:r>
          </w:p>
        </w:tc>
        <w:tc>
          <w:tcPr>
            <w:tcW w:w="2125" w:type="dxa"/>
            <w:tcBorders>
              <w:right w:val="single" w:sz="6" w:space="0" w:color="000000"/>
            </w:tcBorders>
          </w:tcPr>
          <w:p w:rsidR="001E6223" w:rsidRDefault="00744F73">
            <w:pPr>
              <w:pStyle w:val="TableParagraph"/>
              <w:ind w:left="108" w:right="415"/>
              <w:rPr>
                <w:sz w:val="24"/>
              </w:rPr>
            </w:pPr>
            <w:r>
              <w:rPr>
                <w:sz w:val="24"/>
              </w:rPr>
              <w:t>Временные представления:</w:t>
            </w:r>
          </w:p>
          <w:p w:rsidR="001E6223" w:rsidRDefault="00744F73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сутки, неделя</w:t>
            </w:r>
          </w:p>
        </w:tc>
        <w:tc>
          <w:tcPr>
            <w:tcW w:w="2555" w:type="dxa"/>
            <w:tcBorders>
              <w:left w:val="single" w:sz="6" w:space="0" w:color="000000"/>
            </w:tcBorders>
          </w:tcPr>
          <w:p w:rsidR="001E6223" w:rsidRDefault="001E6223">
            <w:pPr>
              <w:pStyle w:val="TableParagraph"/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 w:rsidR="001E6223" w:rsidRDefault="001E6223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EA342F">
            <w:pPr>
              <w:pStyle w:val="TableParagraph"/>
              <w:ind w:left="6"/>
              <w:jc w:val="center"/>
            </w:pPr>
            <w:r>
              <w:t>2</w:t>
            </w:r>
          </w:p>
        </w:tc>
        <w:tc>
          <w:tcPr>
            <w:tcW w:w="1135" w:type="dxa"/>
          </w:tcPr>
          <w:p w:rsidR="001E6223" w:rsidRDefault="001E6223">
            <w:pPr>
              <w:pStyle w:val="TableParagraph"/>
              <w:ind w:left="160" w:right="155"/>
              <w:jc w:val="center"/>
            </w:pPr>
          </w:p>
        </w:tc>
      </w:tr>
      <w:tr w:rsidR="001E6223">
        <w:trPr>
          <w:trHeight w:val="1012"/>
        </w:trPr>
        <w:tc>
          <w:tcPr>
            <w:tcW w:w="569" w:type="dxa"/>
          </w:tcPr>
          <w:p w:rsidR="00EA342F" w:rsidRDefault="00EA342F">
            <w:pPr>
              <w:pStyle w:val="TableParagraph"/>
              <w:ind w:left="155" w:right="144"/>
              <w:jc w:val="center"/>
            </w:pPr>
          </w:p>
          <w:p w:rsidR="001E6223" w:rsidRDefault="00EA342F">
            <w:pPr>
              <w:pStyle w:val="TableParagraph"/>
              <w:ind w:left="155" w:right="144"/>
              <w:jc w:val="center"/>
            </w:pPr>
            <w:r>
              <w:t>89 90</w:t>
            </w:r>
          </w:p>
        </w:tc>
        <w:tc>
          <w:tcPr>
            <w:tcW w:w="2125" w:type="dxa"/>
            <w:tcBorders>
              <w:right w:val="single" w:sz="6" w:space="0" w:color="000000"/>
            </w:tcBorders>
          </w:tcPr>
          <w:p w:rsidR="001E6223" w:rsidRDefault="00744F73">
            <w:pPr>
              <w:pStyle w:val="TableParagraph"/>
              <w:spacing w:before="80"/>
              <w:ind w:left="108" w:right="300"/>
              <w:rPr>
                <w:sz w:val="24"/>
              </w:rPr>
            </w:pPr>
            <w:r>
              <w:rPr>
                <w:sz w:val="24"/>
              </w:rPr>
              <w:t>Геометрический материал: отрезок.</w:t>
            </w:r>
          </w:p>
        </w:tc>
        <w:tc>
          <w:tcPr>
            <w:tcW w:w="2555" w:type="dxa"/>
            <w:tcBorders>
              <w:left w:val="single" w:sz="6" w:space="0" w:color="000000"/>
            </w:tcBorders>
          </w:tcPr>
          <w:p w:rsidR="001E6223" w:rsidRDefault="00744F73">
            <w:pPr>
              <w:pStyle w:val="TableParagraph"/>
              <w:spacing w:before="114"/>
              <w:ind w:left="306" w:right="297"/>
              <w:jc w:val="center"/>
            </w:pPr>
            <w:r>
              <w:t>Дидактическая игра, счёт предметного материала.</w:t>
            </w:r>
          </w:p>
        </w:tc>
        <w:tc>
          <w:tcPr>
            <w:tcW w:w="2409" w:type="dxa"/>
          </w:tcPr>
          <w:p w:rsidR="001E6223" w:rsidRDefault="00744F73">
            <w:pPr>
              <w:pStyle w:val="TableParagraph"/>
              <w:ind w:left="110" w:right="105"/>
              <w:jc w:val="center"/>
            </w:pPr>
            <w:r>
              <w:t xml:space="preserve">Соотносить свои действия и их результаты </w:t>
            </w:r>
            <w:proofErr w:type="gramStart"/>
            <w:r>
              <w:t>с</w:t>
            </w:r>
            <w:proofErr w:type="gramEnd"/>
          </w:p>
          <w:p w:rsidR="001E6223" w:rsidRDefault="00744F73">
            <w:pPr>
              <w:pStyle w:val="TableParagraph"/>
              <w:spacing w:line="244" w:lineRule="exact"/>
              <w:ind w:left="108" w:right="108"/>
              <w:jc w:val="center"/>
            </w:pPr>
            <w:r>
              <w:t>заданными образцами</w:t>
            </w:r>
          </w:p>
        </w:tc>
        <w:tc>
          <w:tcPr>
            <w:tcW w:w="995" w:type="dxa"/>
          </w:tcPr>
          <w:p w:rsidR="001E6223" w:rsidRDefault="001E6223">
            <w:pPr>
              <w:pStyle w:val="TableParagraph"/>
              <w:rPr>
                <w:b/>
                <w:sz w:val="32"/>
              </w:rPr>
            </w:pPr>
          </w:p>
          <w:p w:rsidR="001E6223" w:rsidRDefault="00EA342F">
            <w:pPr>
              <w:pStyle w:val="TableParagraph"/>
              <w:ind w:left="6"/>
              <w:jc w:val="center"/>
            </w:pPr>
            <w:r>
              <w:t>2</w:t>
            </w:r>
          </w:p>
        </w:tc>
        <w:tc>
          <w:tcPr>
            <w:tcW w:w="1135" w:type="dxa"/>
          </w:tcPr>
          <w:p w:rsidR="001E6223" w:rsidRDefault="001E6223">
            <w:pPr>
              <w:pStyle w:val="TableParagraph"/>
              <w:ind w:left="160" w:right="155"/>
              <w:jc w:val="center"/>
            </w:pPr>
          </w:p>
        </w:tc>
      </w:tr>
      <w:tr w:rsidR="001E6223">
        <w:trPr>
          <w:trHeight w:val="1518"/>
        </w:trPr>
        <w:tc>
          <w:tcPr>
            <w:tcW w:w="569" w:type="dxa"/>
          </w:tcPr>
          <w:p w:rsidR="001E6223" w:rsidRDefault="001E6223">
            <w:pPr>
              <w:pStyle w:val="TableParagraph"/>
              <w:ind w:left="155" w:right="144"/>
              <w:jc w:val="center"/>
            </w:pPr>
          </w:p>
          <w:p w:rsidR="00EA342F" w:rsidRDefault="00EA342F">
            <w:pPr>
              <w:pStyle w:val="TableParagraph"/>
              <w:ind w:left="155" w:right="144"/>
              <w:jc w:val="center"/>
            </w:pPr>
          </w:p>
          <w:p w:rsidR="00EA342F" w:rsidRDefault="00EA342F">
            <w:pPr>
              <w:pStyle w:val="TableParagraph"/>
              <w:ind w:left="155" w:right="144"/>
              <w:jc w:val="center"/>
            </w:pPr>
            <w:r>
              <w:t>91</w:t>
            </w:r>
          </w:p>
        </w:tc>
        <w:tc>
          <w:tcPr>
            <w:tcW w:w="2125" w:type="dxa"/>
            <w:tcBorders>
              <w:right w:val="single" w:sz="6" w:space="0" w:color="000000"/>
            </w:tcBorders>
          </w:tcPr>
          <w:p w:rsidR="001E6223" w:rsidRDefault="001E6223">
            <w:pPr>
              <w:pStyle w:val="TableParagraph"/>
              <w:rPr>
                <w:b/>
                <w:sz w:val="26"/>
              </w:rPr>
            </w:pPr>
          </w:p>
          <w:p w:rsidR="001E6223" w:rsidRDefault="001E6223">
            <w:pPr>
              <w:pStyle w:val="TableParagraph"/>
              <w:spacing w:before="9"/>
              <w:rPr>
                <w:b/>
                <w:sz w:val="26"/>
              </w:rPr>
            </w:pPr>
          </w:p>
          <w:p w:rsidR="001E6223" w:rsidRDefault="00744F73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Число и цифра 8.</w:t>
            </w:r>
          </w:p>
        </w:tc>
        <w:tc>
          <w:tcPr>
            <w:tcW w:w="2555" w:type="dxa"/>
            <w:tcBorders>
              <w:left w:val="single" w:sz="6" w:space="0" w:color="000000"/>
            </w:tcBorders>
          </w:tcPr>
          <w:p w:rsidR="001E6223" w:rsidRDefault="001E6223">
            <w:pPr>
              <w:pStyle w:val="TableParagraph"/>
              <w:rPr>
                <w:b/>
                <w:sz w:val="32"/>
              </w:rPr>
            </w:pPr>
          </w:p>
          <w:p w:rsidR="001E6223" w:rsidRDefault="00744F73">
            <w:pPr>
              <w:pStyle w:val="TableParagraph"/>
              <w:ind w:left="306" w:right="297"/>
              <w:jc w:val="center"/>
            </w:pPr>
            <w:r>
              <w:t>Дидактическая игра, счёт предметного материала.</w:t>
            </w:r>
          </w:p>
        </w:tc>
        <w:tc>
          <w:tcPr>
            <w:tcW w:w="2409" w:type="dxa"/>
          </w:tcPr>
          <w:p w:rsidR="001E6223" w:rsidRDefault="00744F73">
            <w:pPr>
              <w:pStyle w:val="TableParagraph"/>
              <w:ind w:left="162" w:right="159"/>
              <w:jc w:val="center"/>
            </w:pPr>
            <w:r>
              <w:t>Делать простейшие обобщения, сравнивать, классифицировать на наглядном материале;</w:t>
            </w:r>
          </w:p>
          <w:p w:rsidR="001E6223" w:rsidRDefault="00744F73">
            <w:pPr>
              <w:pStyle w:val="TableParagraph"/>
              <w:spacing w:line="245" w:lineRule="exact"/>
              <w:ind w:left="109" w:right="108"/>
              <w:jc w:val="center"/>
            </w:pPr>
            <w:r>
              <w:t>наблюдать.</w:t>
            </w:r>
          </w:p>
        </w:tc>
        <w:tc>
          <w:tcPr>
            <w:tcW w:w="995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1E6223" w:rsidRDefault="00744F73">
            <w:pPr>
              <w:pStyle w:val="TableParagraph"/>
              <w:ind w:left="6"/>
              <w:jc w:val="center"/>
            </w:pPr>
            <w:r>
              <w:t>1</w:t>
            </w:r>
          </w:p>
        </w:tc>
        <w:tc>
          <w:tcPr>
            <w:tcW w:w="1135" w:type="dxa"/>
          </w:tcPr>
          <w:p w:rsidR="001E6223" w:rsidRDefault="001E6223">
            <w:pPr>
              <w:pStyle w:val="TableParagraph"/>
              <w:ind w:left="160" w:right="155"/>
              <w:jc w:val="center"/>
            </w:pPr>
          </w:p>
        </w:tc>
      </w:tr>
      <w:tr w:rsidR="001E6223">
        <w:trPr>
          <w:trHeight w:val="1380"/>
        </w:trPr>
        <w:tc>
          <w:tcPr>
            <w:tcW w:w="569" w:type="dxa"/>
          </w:tcPr>
          <w:p w:rsidR="001E6223" w:rsidRDefault="001E6223">
            <w:pPr>
              <w:pStyle w:val="TableParagraph"/>
              <w:ind w:left="155" w:right="144"/>
              <w:jc w:val="center"/>
            </w:pPr>
          </w:p>
          <w:p w:rsidR="00EA342F" w:rsidRDefault="00EA342F">
            <w:pPr>
              <w:pStyle w:val="TableParagraph"/>
              <w:ind w:left="155" w:right="144"/>
              <w:jc w:val="center"/>
            </w:pPr>
          </w:p>
          <w:p w:rsidR="00EA342F" w:rsidRDefault="00EA342F">
            <w:pPr>
              <w:pStyle w:val="TableParagraph"/>
              <w:ind w:left="155" w:right="144"/>
              <w:jc w:val="center"/>
            </w:pPr>
            <w:r>
              <w:t>92</w:t>
            </w:r>
          </w:p>
        </w:tc>
        <w:tc>
          <w:tcPr>
            <w:tcW w:w="2125" w:type="dxa"/>
            <w:tcBorders>
              <w:right w:val="single" w:sz="6" w:space="0" w:color="000000"/>
            </w:tcBorders>
          </w:tcPr>
          <w:p w:rsidR="001E6223" w:rsidRDefault="00744F73">
            <w:pPr>
              <w:pStyle w:val="TableParagraph"/>
              <w:ind w:left="108" w:right="139"/>
              <w:rPr>
                <w:sz w:val="24"/>
              </w:rPr>
            </w:pPr>
            <w:r>
              <w:rPr>
                <w:sz w:val="24"/>
              </w:rPr>
              <w:t>Числовой ряд 1-8. Порядковое числительное</w:t>
            </w:r>
          </w:p>
          <w:p w:rsidR="001E6223" w:rsidRDefault="00744F7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«восьмой»</w:t>
            </w:r>
          </w:p>
        </w:tc>
        <w:tc>
          <w:tcPr>
            <w:tcW w:w="2555" w:type="dxa"/>
            <w:tcBorders>
              <w:left w:val="single" w:sz="6" w:space="0" w:color="000000"/>
            </w:tcBorders>
          </w:tcPr>
          <w:p w:rsidR="001E6223" w:rsidRDefault="001E6223">
            <w:pPr>
              <w:pStyle w:val="TableParagraph"/>
              <w:spacing w:before="10"/>
              <w:rPr>
                <w:b/>
                <w:sz w:val="25"/>
              </w:rPr>
            </w:pPr>
          </w:p>
          <w:p w:rsidR="001E6223" w:rsidRDefault="00744F73">
            <w:pPr>
              <w:pStyle w:val="TableParagraph"/>
              <w:spacing w:before="1"/>
              <w:ind w:left="306" w:right="297"/>
              <w:jc w:val="center"/>
            </w:pPr>
            <w:r>
              <w:t>Дидактическая игра, счёт предметного материала.</w:t>
            </w:r>
          </w:p>
        </w:tc>
        <w:tc>
          <w:tcPr>
            <w:tcW w:w="2409" w:type="dxa"/>
          </w:tcPr>
          <w:p w:rsidR="001E6223" w:rsidRDefault="00744F73">
            <w:pPr>
              <w:pStyle w:val="TableParagraph"/>
              <w:spacing w:before="46"/>
              <w:ind w:left="162" w:right="159"/>
              <w:jc w:val="center"/>
            </w:pPr>
            <w:r>
              <w:t>Делать простейшие обобщения, сравнивать, классифицировать на наглядном материале</w:t>
            </w:r>
          </w:p>
        </w:tc>
        <w:tc>
          <w:tcPr>
            <w:tcW w:w="995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744F73">
            <w:pPr>
              <w:pStyle w:val="TableParagraph"/>
              <w:ind w:left="6"/>
              <w:jc w:val="center"/>
            </w:pPr>
            <w:r>
              <w:t>1</w:t>
            </w:r>
          </w:p>
        </w:tc>
        <w:tc>
          <w:tcPr>
            <w:tcW w:w="1135" w:type="dxa"/>
          </w:tcPr>
          <w:p w:rsidR="001E6223" w:rsidRDefault="001E6223">
            <w:pPr>
              <w:pStyle w:val="TableParagraph"/>
              <w:ind w:left="160" w:right="155"/>
              <w:jc w:val="center"/>
            </w:pPr>
          </w:p>
        </w:tc>
      </w:tr>
      <w:tr w:rsidR="001E6223">
        <w:trPr>
          <w:trHeight w:val="1931"/>
        </w:trPr>
        <w:tc>
          <w:tcPr>
            <w:tcW w:w="569" w:type="dxa"/>
          </w:tcPr>
          <w:p w:rsidR="001E6223" w:rsidRDefault="001E6223">
            <w:pPr>
              <w:pStyle w:val="TableParagraph"/>
              <w:ind w:left="155" w:right="144"/>
              <w:jc w:val="center"/>
            </w:pPr>
          </w:p>
          <w:p w:rsidR="00EA342F" w:rsidRDefault="00EA342F">
            <w:pPr>
              <w:pStyle w:val="TableParagraph"/>
              <w:ind w:left="155" w:right="144"/>
              <w:jc w:val="center"/>
            </w:pPr>
          </w:p>
          <w:p w:rsidR="00EA342F" w:rsidRDefault="00EA342F">
            <w:pPr>
              <w:pStyle w:val="TableParagraph"/>
              <w:ind w:left="155" w:right="144"/>
              <w:jc w:val="center"/>
            </w:pPr>
            <w:r>
              <w:t>93 94</w:t>
            </w:r>
          </w:p>
        </w:tc>
        <w:tc>
          <w:tcPr>
            <w:tcW w:w="2125" w:type="dxa"/>
            <w:tcBorders>
              <w:right w:val="single" w:sz="6" w:space="0" w:color="000000"/>
            </w:tcBorders>
          </w:tcPr>
          <w:p w:rsidR="00EA342F" w:rsidRDefault="00744F73">
            <w:pPr>
              <w:pStyle w:val="TableParagraph"/>
              <w:tabs>
                <w:tab w:val="left" w:pos="1350"/>
                <w:tab w:val="left" w:pos="1783"/>
                <w:tab w:val="left" w:pos="1904"/>
              </w:tabs>
              <w:ind w:left="108" w:right="91"/>
              <w:rPr>
                <w:sz w:val="24"/>
              </w:rPr>
            </w:pPr>
            <w:r>
              <w:rPr>
                <w:sz w:val="24"/>
              </w:rPr>
              <w:t>Состав числа 8. Сложение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6"/>
                <w:sz w:val="24"/>
              </w:rPr>
              <w:t xml:space="preserve">в </w:t>
            </w:r>
            <w:r>
              <w:rPr>
                <w:sz w:val="24"/>
              </w:rPr>
              <w:t>пределах</w:t>
            </w:r>
            <w:r>
              <w:rPr>
                <w:sz w:val="24"/>
              </w:rPr>
              <w:tab/>
              <w:t>8</w:t>
            </w:r>
            <w:r>
              <w:rPr>
                <w:sz w:val="24"/>
              </w:rPr>
              <w:tab/>
            </w:r>
            <w:r>
              <w:rPr>
                <w:spacing w:val="-9"/>
                <w:sz w:val="24"/>
              </w:rPr>
              <w:t xml:space="preserve">на </w:t>
            </w:r>
            <w:r>
              <w:rPr>
                <w:sz w:val="24"/>
              </w:rPr>
              <w:t>основе переместительно</w:t>
            </w:r>
          </w:p>
          <w:p w:rsidR="001E6223" w:rsidRDefault="00EA342F">
            <w:pPr>
              <w:pStyle w:val="TableParagraph"/>
              <w:tabs>
                <w:tab w:val="left" w:pos="1350"/>
                <w:tab w:val="left" w:pos="1783"/>
                <w:tab w:val="left" w:pos="1904"/>
              </w:tabs>
              <w:ind w:left="108" w:right="91"/>
              <w:rPr>
                <w:sz w:val="24"/>
              </w:rPr>
            </w:pPr>
            <w:proofErr w:type="spellStart"/>
            <w:r>
              <w:rPr>
                <w:sz w:val="24"/>
              </w:rPr>
              <w:t>г</w:t>
            </w:r>
            <w:r w:rsidR="00744F73">
              <w:rPr>
                <w:sz w:val="24"/>
              </w:rPr>
              <w:t>о</w:t>
            </w:r>
            <w:proofErr w:type="spellEnd"/>
          </w:p>
          <w:p w:rsidR="001E6223" w:rsidRDefault="00744F73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закона сложения</w:t>
            </w:r>
          </w:p>
        </w:tc>
        <w:tc>
          <w:tcPr>
            <w:tcW w:w="2555" w:type="dxa"/>
            <w:tcBorders>
              <w:left w:val="single" w:sz="6" w:space="0" w:color="000000"/>
            </w:tcBorders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1E6223" w:rsidRDefault="00744F73">
            <w:pPr>
              <w:pStyle w:val="TableParagraph"/>
              <w:ind w:left="306" w:right="297"/>
              <w:jc w:val="center"/>
            </w:pPr>
            <w:r>
              <w:t>Дидактическая игра, счёт предметного материала.</w:t>
            </w:r>
          </w:p>
        </w:tc>
        <w:tc>
          <w:tcPr>
            <w:tcW w:w="2409" w:type="dxa"/>
            <w:vMerge w:val="restart"/>
          </w:tcPr>
          <w:p w:rsidR="001E6223" w:rsidRDefault="001E6223">
            <w:pPr>
              <w:pStyle w:val="TableParagraph"/>
              <w:spacing w:before="4"/>
              <w:rPr>
                <w:b/>
                <w:sz w:val="28"/>
              </w:rPr>
            </w:pPr>
          </w:p>
          <w:p w:rsidR="001E6223" w:rsidRDefault="00744F73">
            <w:pPr>
              <w:pStyle w:val="TableParagraph"/>
              <w:ind w:left="188" w:right="119" w:hanging="3"/>
              <w:jc w:val="center"/>
            </w:pPr>
            <w:proofErr w:type="gramStart"/>
            <w:r>
              <w:t>Вступать в контакт и работать в коллективе (учитель - ученик, ученик - ученик, ученик - класс, учитель-класс).</w:t>
            </w:r>
            <w:proofErr w:type="gramEnd"/>
          </w:p>
          <w:p w:rsidR="001E6223" w:rsidRDefault="00744F73">
            <w:pPr>
              <w:pStyle w:val="TableParagraph"/>
              <w:ind w:left="318" w:right="249" w:hanging="1"/>
              <w:jc w:val="center"/>
            </w:pPr>
            <w:r>
              <w:t>Использовать принятые ритуалы социального взаимодействия с одноклассниками и учителем</w:t>
            </w:r>
          </w:p>
        </w:tc>
        <w:tc>
          <w:tcPr>
            <w:tcW w:w="995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1E6223" w:rsidRDefault="00EA342F">
            <w:pPr>
              <w:pStyle w:val="TableParagraph"/>
              <w:ind w:left="6"/>
              <w:jc w:val="center"/>
            </w:pPr>
            <w:r>
              <w:t>2</w:t>
            </w:r>
          </w:p>
        </w:tc>
        <w:tc>
          <w:tcPr>
            <w:tcW w:w="1135" w:type="dxa"/>
          </w:tcPr>
          <w:p w:rsidR="001E6223" w:rsidRDefault="001E6223">
            <w:pPr>
              <w:pStyle w:val="TableParagraph"/>
              <w:ind w:left="160" w:right="155"/>
              <w:jc w:val="center"/>
            </w:pPr>
          </w:p>
        </w:tc>
      </w:tr>
      <w:tr w:rsidR="001E6223">
        <w:trPr>
          <w:trHeight w:val="1770"/>
        </w:trPr>
        <w:tc>
          <w:tcPr>
            <w:tcW w:w="569" w:type="dxa"/>
          </w:tcPr>
          <w:p w:rsidR="001E6223" w:rsidRDefault="00EA342F">
            <w:pPr>
              <w:pStyle w:val="TableParagraph"/>
              <w:spacing w:before="194"/>
              <w:ind w:left="155" w:right="144"/>
              <w:jc w:val="center"/>
            </w:pPr>
            <w:r>
              <w:t>95 96</w:t>
            </w:r>
          </w:p>
        </w:tc>
        <w:tc>
          <w:tcPr>
            <w:tcW w:w="2125" w:type="dxa"/>
            <w:tcBorders>
              <w:right w:val="single" w:sz="6" w:space="0" w:color="000000"/>
            </w:tcBorders>
          </w:tcPr>
          <w:p w:rsidR="001E6223" w:rsidRDefault="001E6223">
            <w:pPr>
              <w:pStyle w:val="TableParagraph"/>
              <w:rPr>
                <w:b/>
                <w:sz w:val="26"/>
              </w:rPr>
            </w:pPr>
          </w:p>
          <w:p w:rsidR="001E6223" w:rsidRDefault="00744F73">
            <w:pPr>
              <w:pStyle w:val="TableParagraph"/>
              <w:spacing w:before="159"/>
              <w:ind w:left="112" w:right="95"/>
              <w:jc w:val="center"/>
              <w:rPr>
                <w:sz w:val="24"/>
              </w:rPr>
            </w:pPr>
            <w:r>
              <w:rPr>
                <w:sz w:val="24"/>
              </w:rPr>
              <w:t>Таблица сложения и вычитания в пределах 8</w:t>
            </w:r>
          </w:p>
        </w:tc>
        <w:tc>
          <w:tcPr>
            <w:tcW w:w="2555" w:type="dxa"/>
            <w:tcBorders>
              <w:left w:val="single" w:sz="6" w:space="0" w:color="000000"/>
            </w:tcBorders>
          </w:tcPr>
          <w:p w:rsidR="001E6223" w:rsidRDefault="00744F73">
            <w:pPr>
              <w:pStyle w:val="TableParagraph"/>
              <w:ind w:left="258" w:right="249" w:hanging="4"/>
              <w:jc w:val="center"/>
            </w:pPr>
            <w:r>
              <w:t>Штриховка цифры, вырезание трафарета, дидактическая игра, счёт предметов Дидактическая игра, счёт предметного</w:t>
            </w:r>
          </w:p>
          <w:p w:rsidR="001E6223" w:rsidRDefault="00744F73">
            <w:pPr>
              <w:pStyle w:val="TableParagraph"/>
              <w:spacing w:line="243" w:lineRule="exact"/>
              <w:ind w:left="303" w:right="297"/>
              <w:jc w:val="center"/>
            </w:pPr>
            <w:r>
              <w:t>материала.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1E6223" w:rsidRDefault="001E6223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EA342F">
            <w:pPr>
              <w:pStyle w:val="TableParagraph"/>
              <w:spacing w:before="194"/>
              <w:ind w:left="6"/>
              <w:jc w:val="center"/>
            </w:pPr>
            <w:r>
              <w:t>2</w:t>
            </w:r>
          </w:p>
        </w:tc>
        <w:tc>
          <w:tcPr>
            <w:tcW w:w="1135" w:type="dxa"/>
          </w:tcPr>
          <w:p w:rsidR="001E6223" w:rsidRDefault="001E6223">
            <w:pPr>
              <w:pStyle w:val="TableParagraph"/>
              <w:spacing w:before="194"/>
              <w:ind w:left="160" w:right="155"/>
              <w:jc w:val="center"/>
            </w:pPr>
          </w:p>
        </w:tc>
      </w:tr>
      <w:tr w:rsidR="001E6223">
        <w:trPr>
          <w:trHeight w:val="774"/>
        </w:trPr>
        <w:tc>
          <w:tcPr>
            <w:tcW w:w="569" w:type="dxa"/>
          </w:tcPr>
          <w:p w:rsidR="001E6223" w:rsidRDefault="001E6223">
            <w:pPr>
              <w:pStyle w:val="TableParagraph"/>
              <w:ind w:left="155" w:right="144"/>
              <w:jc w:val="center"/>
            </w:pPr>
          </w:p>
          <w:p w:rsidR="00EA342F" w:rsidRDefault="00EA342F">
            <w:pPr>
              <w:pStyle w:val="TableParagraph"/>
              <w:ind w:left="155" w:right="144"/>
              <w:jc w:val="center"/>
            </w:pPr>
            <w:r>
              <w:t>97</w:t>
            </w:r>
          </w:p>
        </w:tc>
        <w:tc>
          <w:tcPr>
            <w:tcW w:w="2125" w:type="dxa"/>
            <w:tcBorders>
              <w:right w:val="single" w:sz="8" w:space="0" w:color="000000"/>
            </w:tcBorders>
          </w:tcPr>
          <w:p w:rsidR="001E6223" w:rsidRDefault="00744F73">
            <w:pPr>
              <w:pStyle w:val="TableParagraph"/>
              <w:spacing w:line="245" w:lineRule="exact"/>
              <w:ind w:left="187" w:right="90"/>
              <w:jc w:val="center"/>
              <w:rPr>
                <w:sz w:val="24"/>
              </w:rPr>
            </w:pPr>
            <w:r>
              <w:rPr>
                <w:sz w:val="24"/>
              </w:rPr>
              <w:t>Решение задач</w:t>
            </w:r>
            <w:r>
              <w:rPr>
                <w:spacing w:val="-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1E6223" w:rsidRDefault="00744F73">
            <w:pPr>
              <w:pStyle w:val="TableParagraph"/>
              <w:spacing w:before="9" w:line="258" w:lineRule="exact"/>
              <w:ind w:left="220" w:right="123" w:firstLine="2"/>
              <w:jc w:val="center"/>
              <w:rPr>
                <w:sz w:val="24"/>
              </w:rPr>
            </w:pPr>
            <w:r>
              <w:rPr>
                <w:sz w:val="24"/>
              </w:rPr>
              <w:t>нахождение суммы 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остатка.</w:t>
            </w:r>
          </w:p>
        </w:tc>
        <w:tc>
          <w:tcPr>
            <w:tcW w:w="2555" w:type="dxa"/>
            <w:tcBorders>
              <w:left w:val="single" w:sz="8" w:space="0" w:color="000000"/>
            </w:tcBorders>
          </w:tcPr>
          <w:p w:rsidR="001E6223" w:rsidRDefault="00744F73">
            <w:pPr>
              <w:pStyle w:val="TableParagraph"/>
              <w:ind w:left="304" w:right="297"/>
              <w:jc w:val="center"/>
            </w:pPr>
            <w:r>
              <w:t xml:space="preserve">Дидактическая игра, счёт </w:t>
            </w:r>
            <w:proofErr w:type="gramStart"/>
            <w:r>
              <w:t>предметного</w:t>
            </w:r>
            <w:proofErr w:type="gramEnd"/>
          </w:p>
          <w:p w:rsidR="001E6223" w:rsidRDefault="00744F73">
            <w:pPr>
              <w:pStyle w:val="TableParagraph"/>
              <w:spacing w:line="251" w:lineRule="exact"/>
              <w:ind w:left="300" w:right="297"/>
              <w:jc w:val="center"/>
            </w:pPr>
            <w:r>
              <w:t>материала.</w:t>
            </w:r>
          </w:p>
        </w:tc>
        <w:tc>
          <w:tcPr>
            <w:tcW w:w="2409" w:type="dxa"/>
          </w:tcPr>
          <w:p w:rsidR="001E6223" w:rsidRDefault="00744F73">
            <w:pPr>
              <w:pStyle w:val="TableParagraph"/>
              <w:ind w:left="125" w:right="120" w:hanging="2"/>
              <w:jc w:val="center"/>
            </w:pPr>
            <w:r>
              <w:t>Обращаться за помощью и принимать</w:t>
            </w:r>
          </w:p>
          <w:p w:rsidR="001E6223" w:rsidRDefault="00744F73">
            <w:pPr>
              <w:pStyle w:val="TableParagraph"/>
              <w:spacing w:line="251" w:lineRule="exact"/>
              <w:ind w:left="110" w:right="108"/>
              <w:jc w:val="center"/>
            </w:pPr>
            <w:r>
              <w:t>помощь</w:t>
            </w:r>
          </w:p>
        </w:tc>
        <w:tc>
          <w:tcPr>
            <w:tcW w:w="995" w:type="dxa"/>
          </w:tcPr>
          <w:p w:rsidR="001E6223" w:rsidRDefault="001E6223">
            <w:pPr>
              <w:pStyle w:val="TableParagraph"/>
              <w:spacing w:before="7"/>
              <w:rPr>
                <w:b/>
                <w:sz w:val="21"/>
              </w:rPr>
            </w:pPr>
          </w:p>
          <w:p w:rsidR="001E6223" w:rsidRDefault="00744F73">
            <w:pPr>
              <w:pStyle w:val="TableParagraph"/>
              <w:ind w:left="6"/>
              <w:jc w:val="center"/>
            </w:pPr>
            <w:r>
              <w:t>1</w:t>
            </w:r>
          </w:p>
        </w:tc>
        <w:tc>
          <w:tcPr>
            <w:tcW w:w="1135" w:type="dxa"/>
          </w:tcPr>
          <w:p w:rsidR="001E6223" w:rsidRDefault="001E6223">
            <w:pPr>
              <w:pStyle w:val="TableParagraph"/>
              <w:spacing w:before="122"/>
              <w:ind w:left="160" w:right="155"/>
              <w:jc w:val="center"/>
            </w:pPr>
          </w:p>
        </w:tc>
      </w:tr>
      <w:tr w:rsidR="001E6223">
        <w:trPr>
          <w:trHeight w:val="1265"/>
        </w:trPr>
        <w:tc>
          <w:tcPr>
            <w:tcW w:w="569" w:type="dxa"/>
          </w:tcPr>
          <w:p w:rsidR="001E6223" w:rsidRDefault="001E6223">
            <w:pPr>
              <w:pStyle w:val="TableParagraph"/>
              <w:ind w:left="155" w:right="144"/>
              <w:jc w:val="center"/>
            </w:pPr>
          </w:p>
          <w:p w:rsidR="00EA342F" w:rsidRDefault="00EA342F">
            <w:pPr>
              <w:pStyle w:val="TableParagraph"/>
              <w:ind w:left="155" w:right="144"/>
              <w:jc w:val="center"/>
            </w:pPr>
            <w:r>
              <w:t>98 99</w:t>
            </w:r>
          </w:p>
        </w:tc>
        <w:tc>
          <w:tcPr>
            <w:tcW w:w="2125" w:type="dxa"/>
            <w:tcBorders>
              <w:right w:val="single" w:sz="8" w:space="0" w:color="000000"/>
            </w:tcBorders>
          </w:tcPr>
          <w:p w:rsidR="001E6223" w:rsidRDefault="00744F73">
            <w:pPr>
              <w:pStyle w:val="TableParagraph"/>
              <w:spacing w:before="224"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Сравнение чисел.</w:t>
            </w:r>
          </w:p>
          <w:p w:rsidR="001E6223" w:rsidRDefault="00744F73">
            <w:pPr>
              <w:pStyle w:val="TableParagraph"/>
              <w:spacing w:before="10" w:line="223" w:lineRule="auto"/>
              <w:ind w:left="446" w:right="329" w:firstLine="112"/>
              <w:rPr>
                <w:sz w:val="24"/>
              </w:rPr>
            </w:pPr>
            <w:r>
              <w:rPr>
                <w:sz w:val="24"/>
              </w:rPr>
              <w:t>Равенство, неравенство.</w:t>
            </w:r>
          </w:p>
        </w:tc>
        <w:tc>
          <w:tcPr>
            <w:tcW w:w="2555" w:type="dxa"/>
            <w:tcBorders>
              <w:left w:val="single" w:sz="8" w:space="0" w:color="000000"/>
            </w:tcBorders>
          </w:tcPr>
          <w:p w:rsidR="001E6223" w:rsidRDefault="001E6223">
            <w:pPr>
              <w:pStyle w:val="TableParagraph"/>
              <w:spacing w:before="1"/>
              <w:rPr>
                <w:b/>
                <w:sz w:val="21"/>
              </w:rPr>
            </w:pPr>
          </w:p>
          <w:p w:rsidR="001E6223" w:rsidRDefault="00744F73">
            <w:pPr>
              <w:pStyle w:val="TableParagraph"/>
              <w:ind w:left="304" w:right="297"/>
              <w:jc w:val="center"/>
            </w:pPr>
            <w:r>
              <w:t>Дидактическая игра, счёт предметного материала</w:t>
            </w:r>
          </w:p>
        </w:tc>
        <w:tc>
          <w:tcPr>
            <w:tcW w:w="2409" w:type="dxa"/>
          </w:tcPr>
          <w:p w:rsidR="001E6223" w:rsidRDefault="00744F73">
            <w:pPr>
              <w:pStyle w:val="TableParagraph"/>
              <w:ind w:left="146" w:right="143" w:firstLine="2"/>
              <w:jc w:val="center"/>
            </w:pPr>
            <w:r>
              <w:t xml:space="preserve">Ориентироваться в своей системе знаний: отличать новое </w:t>
            </w:r>
            <w:proofErr w:type="gramStart"/>
            <w:r>
              <w:t>от</w:t>
            </w:r>
            <w:proofErr w:type="gramEnd"/>
            <w:r>
              <w:t xml:space="preserve"> уже</w:t>
            </w:r>
          </w:p>
          <w:p w:rsidR="001E6223" w:rsidRDefault="00744F73">
            <w:pPr>
              <w:pStyle w:val="TableParagraph"/>
              <w:spacing w:line="252" w:lineRule="exact"/>
              <w:ind w:left="161" w:right="159"/>
              <w:jc w:val="center"/>
            </w:pPr>
            <w:r>
              <w:t>известного с 5помощью учителя</w:t>
            </w:r>
          </w:p>
        </w:tc>
        <w:tc>
          <w:tcPr>
            <w:tcW w:w="995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rPr>
                <w:b/>
                <w:sz w:val="19"/>
              </w:rPr>
            </w:pPr>
          </w:p>
          <w:p w:rsidR="001E6223" w:rsidRDefault="00EA342F">
            <w:pPr>
              <w:pStyle w:val="TableParagraph"/>
              <w:ind w:left="6"/>
              <w:jc w:val="center"/>
            </w:pPr>
            <w:r>
              <w:t>2</w:t>
            </w:r>
          </w:p>
        </w:tc>
        <w:tc>
          <w:tcPr>
            <w:tcW w:w="1135" w:type="dxa"/>
          </w:tcPr>
          <w:p w:rsidR="001E6223" w:rsidRDefault="001E6223">
            <w:pPr>
              <w:pStyle w:val="TableParagraph"/>
              <w:ind w:left="160" w:right="155"/>
              <w:jc w:val="center"/>
            </w:pPr>
          </w:p>
        </w:tc>
      </w:tr>
      <w:tr w:rsidR="001E6223">
        <w:trPr>
          <w:trHeight w:val="1010"/>
        </w:trPr>
        <w:tc>
          <w:tcPr>
            <w:tcW w:w="569" w:type="dxa"/>
          </w:tcPr>
          <w:p w:rsidR="001E6223" w:rsidRDefault="001E6223">
            <w:pPr>
              <w:pStyle w:val="TableParagraph"/>
              <w:ind w:left="155" w:right="144"/>
              <w:jc w:val="center"/>
            </w:pPr>
          </w:p>
          <w:p w:rsidR="00EA342F" w:rsidRDefault="00EA342F" w:rsidP="00EA342F">
            <w:pPr>
              <w:pStyle w:val="TableParagraph"/>
              <w:ind w:right="144"/>
            </w:pPr>
            <w:r>
              <w:t>100</w:t>
            </w:r>
          </w:p>
        </w:tc>
        <w:tc>
          <w:tcPr>
            <w:tcW w:w="2125" w:type="dxa"/>
            <w:tcBorders>
              <w:right w:val="single" w:sz="8" w:space="0" w:color="000000"/>
            </w:tcBorders>
          </w:tcPr>
          <w:p w:rsidR="001E6223" w:rsidRDefault="00744F73">
            <w:pPr>
              <w:pStyle w:val="TableParagraph"/>
              <w:spacing w:before="80"/>
              <w:ind w:left="108" w:right="511"/>
              <w:rPr>
                <w:sz w:val="24"/>
              </w:rPr>
            </w:pPr>
            <w:r>
              <w:rPr>
                <w:sz w:val="24"/>
              </w:rPr>
              <w:t>Счет равными числовыми группами по 2</w:t>
            </w:r>
          </w:p>
        </w:tc>
        <w:tc>
          <w:tcPr>
            <w:tcW w:w="2555" w:type="dxa"/>
            <w:tcBorders>
              <w:left w:val="single" w:sz="8" w:space="0" w:color="000000"/>
            </w:tcBorders>
          </w:tcPr>
          <w:p w:rsidR="001E6223" w:rsidRDefault="00744F73">
            <w:pPr>
              <w:pStyle w:val="TableParagraph"/>
              <w:spacing w:before="114"/>
              <w:ind w:left="304" w:right="297"/>
              <w:jc w:val="center"/>
            </w:pPr>
            <w:r>
              <w:t>Дидактическая игра, счёт предметного материала.</w:t>
            </w:r>
          </w:p>
        </w:tc>
        <w:tc>
          <w:tcPr>
            <w:tcW w:w="2409" w:type="dxa"/>
          </w:tcPr>
          <w:p w:rsidR="001E6223" w:rsidRDefault="00744F73">
            <w:pPr>
              <w:pStyle w:val="TableParagraph"/>
              <w:ind w:left="110" w:right="105"/>
              <w:jc w:val="center"/>
            </w:pPr>
            <w:r>
              <w:t xml:space="preserve">Соотносить свои действия и их результаты </w:t>
            </w:r>
            <w:proofErr w:type="gramStart"/>
            <w:r>
              <w:t>с</w:t>
            </w:r>
            <w:proofErr w:type="gramEnd"/>
          </w:p>
          <w:p w:rsidR="001E6223" w:rsidRDefault="00744F73">
            <w:pPr>
              <w:pStyle w:val="TableParagraph"/>
              <w:spacing w:line="242" w:lineRule="exact"/>
              <w:ind w:left="108" w:right="108"/>
              <w:jc w:val="center"/>
            </w:pPr>
            <w:r>
              <w:t>заданными образцами</w:t>
            </w:r>
          </w:p>
        </w:tc>
        <w:tc>
          <w:tcPr>
            <w:tcW w:w="995" w:type="dxa"/>
          </w:tcPr>
          <w:p w:rsidR="001E6223" w:rsidRDefault="001E6223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1E6223" w:rsidRDefault="00744F73">
            <w:pPr>
              <w:pStyle w:val="TableParagraph"/>
              <w:ind w:left="6"/>
              <w:jc w:val="center"/>
            </w:pPr>
            <w:r>
              <w:t>1</w:t>
            </w:r>
          </w:p>
        </w:tc>
        <w:tc>
          <w:tcPr>
            <w:tcW w:w="1135" w:type="dxa"/>
          </w:tcPr>
          <w:p w:rsidR="001E6223" w:rsidRDefault="001E6223">
            <w:pPr>
              <w:pStyle w:val="TableParagraph"/>
              <w:ind w:left="160" w:right="155"/>
              <w:jc w:val="center"/>
            </w:pPr>
          </w:p>
        </w:tc>
      </w:tr>
      <w:tr w:rsidR="001E6223">
        <w:trPr>
          <w:trHeight w:val="1266"/>
        </w:trPr>
        <w:tc>
          <w:tcPr>
            <w:tcW w:w="569" w:type="dxa"/>
          </w:tcPr>
          <w:p w:rsidR="00EA342F" w:rsidRDefault="00EA342F">
            <w:pPr>
              <w:pStyle w:val="TableParagraph"/>
              <w:spacing w:before="1"/>
              <w:ind w:left="175"/>
            </w:pPr>
          </w:p>
          <w:p w:rsidR="001E6223" w:rsidRDefault="00EA342F">
            <w:pPr>
              <w:pStyle w:val="TableParagraph"/>
              <w:spacing w:before="1"/>
              <w:ind w:left="175"/>
            </w:pPr>
            <w:r>
              <w:t>101 102</w:t>
            </w:r>
          </w:p>
        </w:tc>
        <w:tc>
          <w:tcPr>
            <w:tcW w:w="2125" w:type="dxa"/>
            <w:tcBorders>
              <w:right w:val="single" w:sz="8" w:space="0" w:color="000000"/>
            </w:tcBorders>
          </w:tcPr>
          <w:p w:rsidR="001E6223" w:rsidRDefault="001E6223">
            <w:pPr>
              <w:pStyle w:val="TableParagraph"/>
              <w:rPr>
                <w:b/>
                <w:sz w:val="26"/>
              </w:rPr>
            </w:pPr>
          </w:p>
          <w:p w:rsidR="001E6223" w:rsidRDefault="00744F73">
            <w:pPr>
              <w:pStyle w:val="TableParagraph"/>
              <w:spacing w:before="185"/>
              <w:ind w:left="492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2555" w:type="dxa"/>
            <w:tcBorders>
              <w:left w:val="single" w:sz="8" w:space="0" w:color="000000"/>
            </w:tcBorders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rPr>
                <w:b/>
                <w:sz w:val="19"/>
              </w:rPr>
            </w:pPr>
          </w:p>
          <w:p w:rsidR="001E6223" w:rsidRDefault="00744F73">
            <w:pPr>
              <w:pStyle w:val="TableParagraph"/>
              <w:ind w:left="714"/>
            </w:pPr>
            <w:r>
              <w:t>Построение</w:t>
            </w:r>
          </w:p>
        </w:tc>
        <w:tc>
          <w:tcPr>
            <w:tcW w:w="2409" w:type="dxa"/>
          </w:tcPr>
          <w:p w:rsidR="001E6223" w:rsidRDefault="00744F73">
            <w:pPr>
              <w:pStyle w:val="TableParagraph"/>
              <w:ind w:left="110" w:right="106"/>
              <w:jc w:val="center"/>
            </w:pPr>
            <w:r>
              <w:t xml:space="preserve">Слушать и понимать инструкцию к учебному заданию </w:t>
            </w:r>
            <w:proofErr w:type="gramStart"/>
            <w:r>
              <w:t>в</w:t>
            </w:r>
            <w:proofErr w:type="gramEnd"/>
          </w:p>
          <w:p w:rsidR="001E6223" w:rsidRDefault="00744F73">
            <w:pPr>
              <w:pStyle w:val="TableParagraph"/>
              <w:spacing w:line="252" w:lineRule="exact"/>
              <w:ind w:left="110" w:right="105"/>
              <w:jc w:val="center"/>
            </w:pPr>
            <w:r>
              <w:t xml:space="preserve">разных </w:t>
            </w:r>
            <w:proofErr w:type="gramStart"/>
            <w:r>
              <w:t>видах</w:t>
            </w:r>
            <w:proofErr w:type="gramEnd"/>
            <w:r>
              <w:t xml:space="preserve"> деятельности</w:t>
            </w:r>
          </w:p>
        </w:tc>
        <w:tc>
          <w:tcPr>
            <w:tcW w:w="995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rPr>
                <w:b/>
                <w:sz w:val="19"/>
              </w:rPr>
            </w:pPr>
          </w:p>
          <w:p w:rsidR="001E6223" w:rsidRDefault="00744F73">
            <w:pPr>
              <w:pStyle w:val="TableParagraph"/>
              <w:ind w:left="6"/>
              <w:jc w:val="center"/>
            </w:pPr>
            <w:r>
              <w:t>2</w:t>
            </w:r>
          </w:p>
        </w:tc>
        <w:tc>
          <w:tcPr>
            <w:tcW w:w="1135" w:type="dxa"/>
          </w:tcPr>
          <w:p w:rsidR="001E6223" w:rsidRDefault="001E6223">
            <w:pPr>
              <w:pStyle w:val="TableParagraph"/>
              <w:spacing w:before="1"/>
              <w:ind w:left="179"/>
            </w:pPr>
          </w:p>
        </w:tc>
      </w:tr>
    </w:tbl>
    <w:p w:rsidR="001E6223" w:rsidRDefault="001E6223">
      <w:pPr>
        <w:sectPr w:rsidR="001E6223">
          <w:pgSz w:w="11910" w:h="16840"/>
          <w:pgMar w:top="1120" w:right="720" w:bottom="280" w:left="740" w:header="720" w:footer="720" w:gutter="0"/>
          <w:cols w:space="720"/>
        </w:sectPr>
      </w:pPr>
    </w:p>
    <w:tbl>
      <w:tblPr>
        <w:tblStyle w:val="TableNormal"/>
        <w:tblW w:w="0" w:type="auto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127"/>
        <w:gridCol w:w="2552"/>
        <w:gridCol w:w="2408"/>
        <w:gridCol w:w="994"/>
        <w:gridCol w:w="994"/>
      </w:tblGrid>
      <w:tr w:rsidR="00744F73" w:rsidTr="00744F73">
        <w:trPr>
          <w:trHeight w:val="2208"/>
        </w:trPr>
        <w:tc>
          <w:tcPr>
            <w:tcW w:w="569" w:type="dxa"/>
          </w:tcPr>
          <w:p w:rsidR="00744F73" w:rsidRDefault="00744F73">
            <w:pPr>
              <w:pStyle w:val="TableParagraph"/>
              <w:spacing w:before="139"/>
              <w:ind w:left="155" w:right="144"/>
              <w:jc w:val="center"/>
            </w:pPr>
          </w:p>
          <w:p w:rsidR="00EA342F" w:rsidRDefault="00EA342F" w:rsidP="00EA342F">
            <w:pPr>
              <w:pStyle w:val="TableParagraph"/>
              <w:spacing w:before="139"/>
              <w:ind w:right="144"/>
            </w:pPr>
            <w:r>
              <w:t>103</w:t>
            </w:r>
          </w:p>
        </w:tc>
        <w:tc>
          <w:tcPr>
            <w:tcW w:w="2127" w:type="dxa"/>
          </w:tcPr>
          <w:p w:rsidR="00744F73" w:rsidRDefault="00744F73">
            <w:pPr>
              <w:pStyle w:val="TableParagraph"/>
              <w:tabs>
                <w:tab w:val="left" w:pos="1018"/>
              </w:tabs>
              <w:ind w:left="108" w:right="97"/>
              <w:rPr>
                <w:sz w:val="24"/>
              </w:rPr>
            </w:pPr>
            <w:r>
              <w:rPr>
                <w:sz w:val="24"/>
              </w:rPr>
              <w:t xml:space="preserve">Геометрический материал: построение треугольника, квадрата, прямоугольника </w:t>
            </w:r>
            <w:proofErr w:type="gramStart"/>
            <w:r>
              <w:rPr>
                <w:sz w:val="24"/>
              </w:rPr>
              <w:t>по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заданным</w:t>
            </w:r>
          </w:p>
          <w:p w:rsidR="00744F73" w:rsidRDefault="00744F73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точкам</w:t>
            </w:r>
          </w:p>
        </w:tc>
        <w:tc>
          <w:tcPr>
            <w:tcW w:w="2552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spacing w:before="163"/>
              <w:ind w:left="287" w:right="276"/>
              <w:jc w:val="center"/>
            </w:pPr>
            <w:r>
              <w:t>Дидактическая игра, счёт предметного материала.</w:t>
            </w:r>
          </w:p>
        </w:tc>
        <w:tc>
          <w:tcPr>
            <w:tcW w:w="2408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spacing w:before="185"/>
              <w:ind w:left="126" w:right="120"/>
              <w:jc w:val="center"/>
            </w:pPr>
            <w:r>
              <w:t>Делать простейшие обобщения, сравнивать, классифицировать на наглядном материале</w:t>
            </w:r>
          </w:p>
        </w:tc>
        <w:tc>
          <w:tcPr>
            <w:tcW w:w="994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spacing w:before="139"/>
              <w:ind w:left="11"/>
              <w:jc w:val="center"/>
            </w:pPr>
            <w:r>
              <w:t>1</w:t>
            </w:r>
          </w:p>
        </w:tc>
        <w:tc>
          <w:tcPr>
            <w:tcW w:w="994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</w:tc>
      </w:tr>
      <w:tr w:rsidR="00744F73" w:rsidTr="00744F73">
        <w:trPr>
          <w:trHeight w:val="1932"/>
        </w:trPr>
        <w:tc>
          <w:tcPr>
            <w:tcW w:w="569" w:type="dxa"/>
          </w:tcPr>
          <w:p w:rsidR="00744F73" w:rsidRDefault="00744F73">
            <w:pPr>
              <w:pStyle w:val="TableParagraph"/>
              <w:ind w:left="155" w:right="144"/>
              <w:jc w:val="center"/>
            </w:pPr>
          </w:p>
          <w:p w:rsidR="00EA342F" w:rsidRDefault="00EA342F">
            <w:pPr>
              <w:pStyle w:val="TableParagraph"/>
              <w:ind w:left="155" w:right="144"/>
              <w:jc w:val="center"/>
            </w:pPr>
          </w:p>
          <w:p w:rsidR="00EA342F" w:rsidRDefault="00EA342F" w:rsidP="00EA342F">
            <w:pPr>
              <w:pStyle w:val="TableParagraph"/>
              <w:ind w:right="144"/>
            </w:pPr>
            <w:r>
              <w:t>104 105</w:t>
            </w:r>
          </w:p>
        </w:tc>
        <w:tc>
          <w:tcPr>
            <w:tcW w:w="2127" w:type="dxa"/>
          </w:tcPr>
          <w:p w:rsidR="00744F73" w:rsidRDefault="00744F73">
            <w:pPr>
              <w:pStyle w:val="TableParagraph"/>
              <w:ind w:left="108" w:right="494"/>
              <w:rPr>
                <w:sz w:val="24"/>
              </w:rPr>
            </w:pPr>
            <w:r>
              <w:rPr>
                <w:sz w:val="24"/>
              </w:rPr>
              <w:t>Закрепление Изученного материала. Числовой ряд 1 – 8. Решение</w:t>
            </w:r>
          </w:p>
          <w:p w:rsidR="00744F73" w:rsidRDefault="00744F73">
            <w:pPr>
              <w:pStyle w:val="TableParagraph"/>
              <w:tabs>
                <w:tab w:val="left" w:pos="1889"/>
              </w:tabs>
              <w:spacing w:line="270" w:lineRule="atLeast"/>
              <w:ind w:left="108" w:right="96"/>
              <w:rPr>
                <w:sz w:val="24"/>
              </w:rPr>
            </w:pPr>
            <w:r>
              <w:rPr>
                <w:sz w:val="24"/>
              </w:rPr>
              <w:t>выражений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и </w:t>
            </w:r>
            <w:r>
              <w:rPr>
                <w:sz w:val="24"/>
              </w:rPr>
              <w:t>задач</w:t>
            </w:r>
          </w:p>
        </w:tc>
        <w:tc>
          <w:tcPr>
            <w:tcW w:w="2552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spacing w:before="1"/>
              <w:rPr>
                <w:b/>
                <w:sz w:val="26"/>
              </w:rPr>
            </w:pPr>
          </w:p>
          <w:p w:rsidR="00744F73" w:rsidRDefault="00744F73">
            <w:pPr>
              <w:pStyle w:val="TableParagraph"/>
              <w:ind w:left="287" w:right="276"/>
              <w:jc w:val="center"/>
            </w:pPr>
            <w:r>
              <w:t>Дидактическая игра, счёт предметного материала.</w:t>
            </w:r>
          </w:p>
        </w:tc>
        <w:tc>
          <w:tcPr>
            <w:tcW w:w="2408" w:type="dxa"/>
          </w:tcPr>
          <w:p w:rsidR="00744F73" w:rsidRDefault="00744F73">
            <w:pPr>
              <w:pStyle w:val="TableParagraph"/>
              <w:rPr>
                <w:b/>
                <w:sz w:val="28"/>
              </w:rPr>
            </w:pPr>
          </w:p>
          <w:p w:rsidR="00744F73" w:rsidRDefault="00744F73">
            <w:pPr>
              <w:pStyle w:val="TableParagraph"/>
              <w:ind w:left="193" w:right="186" w:hanging="1"/>
              <w:jc w:val="center"/>
            </w:pPr>
            <w:r>
              <w:t>Делать простейшие обобщения, сравнивать, классифицировать на наглядном материале</w:t>
            </w:r>
          </w:p>
        </w:tc>
        <w:tc>
          <w:tcPr>
            <w:tcW w:w="994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EA342F">
            <w:pPr>
              <w:pStyle w:val="TableParagraph"/>
              <w:ind w:left="11"/>
              <w:jc w:val="center"/>
            </w:pPr>
            <w:r>
              <w:t>2</w:t>
            </w:r>
          </w:p>
        </w:tc>
        <w:tc>
          <w:tcPr>
            <w:tcW w:w="994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</w:tc>
      </w:tr>
      <w:tr w:rsidR="00744F73" w:rsidTr="00744F73">
        <w:trPr>
          <w:trHeight w:val="2208"/>
        </w:trPr>
        <w:tc>
          <w:tcPr>
            <w:tcW w:w="569" w:type="dxa"/>
          </w:tcPr>
          <w:p w:rsidR="00744F73" w:rsidRDefault="00744F73">
            <w:pPr>
              <w:pStyle w:val="TableParagraph"/>
              <w:ind w:left="175"/>
            </w:pPr>
          </w:p>
          <w:p w:rsidR="00EA342F" w:rsidRDefault="00EA342F">
            <w:pPr>
              <w:pStyle w:val="TableParagraph"/>
              <w:ind w:left="175"/>
            </w:pPr>
          </w:p>
          <w:p w:rsidR="00EA342F" w:rsidRDefault="00EA342F">
            <w:pPr>
              <w:pStyle w:val="TableParagraph"/>
              <w:ind w:left="175"/>
            </w:pPr>
            <w:r>
              <w:t>106 107</w:t>
            </w:r>
          </w:p>
        </w:tc>
        <w:tc>
          <w:tcPr>
            <w:tcW w:w="2127" w:type="dxa"/>
          </w:tcPr>
          <w:p w:rsidR="00744F73" w:rsidRDefault="00744F73">
            <w:pPr>
              <w:pStyle w:val="TableParagraph"/>
              <w:ind w:left="108" w:right="159"/>
              <w:rPr>
                <w:sz w:val="24"/>
              </w:rPr>
            </w:pPr>
            <w:r>
              <w:rPr>
                <w:sz w:val="24"/>
              </w:rPr>
              <w:t xml:space="preserve">Число и цифра 9. Знакомство с числом и </w:t>
            </w:r>
            <w:r>
              <w:rPr>
                <w:spacing w:val="-3"/>
                <w:sz w:val="24"/>
              </w:rPr>
              <w:t xml:space="preserve">цифрой </w:t>
            </w:r>
            <w:r>
              <w:rPr>
                <w:sz w:val="24"/>
              </w:rPr>
              <w:t>9.</w:t>
            </w:r>
          </w:p>
          <w:p w:rsidR="00744F73" w:rsidRDefault="00744F73">
            <w:pPr>
              <w:pStyle w:val="TableParagraph"/>
              <w:tabs>
                <w:tab w:val="left" w:pos="1435"/>
              </w:tabs>
              <w:ind w:left="108" w:right="97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числа </w:t>
            </w:r>
            <w:r>
              <w:rPr>
                <w:sz w:val="24"/>
              </w:rPr>
              <w:t>9,</w:t>
            </w:r>
          </w:p>
          <w:p w:rsidR="00744F73" w:rsidRDefault="00744F73">
            <w:pPr>
              <w:pStyle w:val="TableParagraph"/>
              <w:spacing w:line="270" w:lineRule="atLeast"/>
              <w:ind w:left="108" w:right="496"/>
              <w:rPr>
                <w:sz w:val="24"/>
              </w:rPr>
            </w:pPr>
            <w:r>
              <w:rPr>
                <w:sz w:val="24"/>
              </w:rPr>
              <w:t>путем прибавления 1</w:t>
            </w:r>
          </w:p>
        </w:tc>
        <w:tc>
          <w:tcPr>
            <w:tcW w:w="2552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spacing w:before="162"/>
              <w:ind w:left="287" w:right="276"/>
              <w:jc w:val="center"/>
            </w:pPr>
            <w:r>
              <w:t>Дидактическая игра, счёт предметного материала.</w:t>
            </w:r>
          </w:p>
        </w:tc>
        <w:tc>
          <w:tcPr>
            <w:tcW w:w="2408" w:type="dxa"/>
            <w:vMerge w:val="restart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rPr>
                <w:b/>
                <w:sz w:val="34"/>
              </w:rPr>
            </w:pPr>
          </w:p>
          <w:p w:rsidR="00744F73" w:rsidRDefault="00744F73">
            <w:pPr>
              <w:pStyle w:val="TableParagraph"/>
              <w:ind w:left="171" w:right="166" w:firstLine="1"/>
              <w:jc w:val="center"/>
            </w:pPr>
            <w:r>
              <w:t xml:space="preserve">В предложенных </w:t>
            </w:r>
            <w:proofErr w:type="spellStart"/>
            <w:proofErr w:type="gramStart"/>
            <w:r>
              <w:t>педаго</w:t>
            </w:r>
            <w:proofErr w:type="spellEnd"/>
            <w:r>
              <w:t>-гом</w:t>
            </w:r>
            <w:proofErr w:type="gramEnd"/>
            <w:r>
              <w:t xml:space="preserve"> ситуациях общения и сотрудничества, опираясь на правила, делать выбор, при поддержке других участников группы и педагога, как поступить</w:t>
            </w:r>
          </w:p>
        </w:tc>
        <w:tc>
          <w:tcPr>
            <w:tcW w:w="994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spacing w:before="139"/>
              <w:ind w:left="11"/>
              <w:jc w:val="center"/>
            </w:pPr>
            <w:r>
              <w:t>2</w:t>
            </w:r>
          </w:p>
        </w:tc>
        <w:tc>
          <w:tcPr>
            <w:tcW w:w="994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</w:tc>
      </w:tr>
      <w:tr w:rsidR="00744F73" w:rsidTr="00744F73">
        <w:trPr>
          <w:trHeight w:val="1104"/>
        </w:trPr>
        <w:tc>
          <w:tcPr>
            <w:tcW w:w="569" w:type="dxa"/>
          </w:tcPr>
          <w:p w:rsidR="00744F73" w:rsidRDefault="00744F73">
            <w:pPr>
              <w:pStyle w:val="TableParagraph"/>
              <w:spacing w:line="252" w:lineRule="exact"/>
              <w:ind w:left="175"/>
            </w:pPr>
          </w:p>
          <w:p w:rsidR="00EA342F" w:rsidRDefault="00EA342F">
            <w:pPr>
              <w:pStyle w:val="TableParagraph"/>
              <w:spacing w:line="252" w:lineRule="exact"/>
              <w:ind w:left="175"/>
            </w:pPr>
            <w:r>
              <w:t>108 109</w:t>
            </w:r>
          </w:p>
        </w:tc>
        <w:tc>
          <w:tcPr>
            <w:tcW w:w="2127" w:type="dxa"/>
          </w:tcPr>
          <w:p w:rsidR="00744F73" w:rsidRDefault="00744F73">
            <w:pPr>
              <w:pStyle w:val="TableParagraph"/>
              <w:tabs>
                <w:tab w:val="left" w:pos="1240"/>
                <w:tab w:val="left" w:pos="1911"/>
              </w:tabs>
              <w:ind w:left="108" w:right="96"/>
              <w:rPr>
                <w:sz w:val="24"/>
              </w:rPr>
            </w:pPr>
            <w:r>
              <w:rPr>
                <w:sz w:val="24"/>
              </w:rPr>
              <w:t>Числовой ряд. Соотношение числа</w:t>
            </w:r>
            <w:r>
              <w:rPr>
                <w:sz w:val="24"/>
              </w:rPr>
              <w:tab/>
              <w:t>9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7"/>
                <w:sz w:val="24"/>
              </w:rPr>
              <w:t>с</w:t>
            </w:r>
            <w:proofErr w:type="gramEnd"/>
          </w:p>
          <w:p w:rsidR="00744F73" w:rsidRDefault="00744F73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предметами.</w:t>
            </w:r>
          </w:p>
        </w:tc>
        <w:tc>
          <w:tcPr>
            <w:tcW w:w="2552" w:type="dxa"/>
          </w:tcPr>
          <w:p w:rsidR="00744F73" w:rsidRDefault="00744F73">
            <w:pPr>
              <w:pStyle w:val="TableParagraph"/>
              <w:spacing w:before="160"/>
              <w:ind w:left="287" w:right="276"/>
              <w:jc w:val="center"/>
            </w:pPr>
            <w:r>
              <w:t>Дидактическая игра, счёт предметного материала.</w:t>
            </w:r>
          </w:p>
        </w:tc>
        <w:tc>
          <w:tcPr>
            <w:tcW w:w="2408" w:type="dxa"/>
            <w:vMerge/>
            <w:tcBorders>
              <w:top w:val="nil"/>
            </w:tcBorders>
          </w:tcPr>
          <w:p w:rsidR="00744F73" w:rsidRDefault="00744F73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spacing w:before="138"/>
              <w:ind w:left="11"/>
              <w:jc w:val="center"/>
            </w:pPr>
            <w:r>
              <w:t>2</w:t>
            </w:r>
          </w:p>
        </w:tc>
        <w:tc>
          <w:tcPr>
            <w:tcW w:w="994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</w:tc>
      </w:tr>
      <w:tr w:rsidR="00744F73" w:rsidTr="00744F73">
        <w:trPr>
          <w:trHeight w:val="1655"/>
        </w:trPr>
        <w:tc>
          <w:tcPr>
            <w:tcW w:w="569" w:type="dxa"/>
          </w:tcPr>
          <w:p w:rsidR="00744F73" w:rsidRDefault="00744F73">
            <w:pPr>
              <w:pStyle w:val="TableParagraph"/>
              <w:spacing w:line="252" w:lineRule="exact"/>
              <w:ind w:left="175"/>
            </w:pPr>
          </w:p>
          <w:p w:rsidR="00EA342F" w:rsidRDefault="00EA342F">
            <w:pPr>
              <w:pStyle w:val="TableParagraph"/>
              <w:spacing w:line="252" w:lineRule="exact"/>
              <w:ind w:left="175"/>
            </w:pPr>
            <w:r>
              <w:t>110 111</w:t>
            </w:r>
          </w:p>
        </w:tc>
        <w:tc>
          <w:tcPr>
            <w:tcW w:w="2127" w:type="dxa"/>
          </w:tcPr>
          <w:p w:rsidR="00744F73" w:rsidRDefault="00744F73">
            <w:pPr>
              <w:pStyle w:val="TableParagraph"/>
              <w:tabs>
                <w:tab w:val="left" w:pos="945"/>
                <w:tab w:val="left" w:pos="1036"/>
                <w:tab w:val="left" w:pos="1837"/>
                <w:tab w:val="left" w:pos="1898"/>
              </w:tabs>
              <w:ind w:left="108" w:right="96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числа</w:t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9. </w:t>
            </w:r>
            <w:r>
              <w:rPr>
                <w:sz w:val="24"/>
              </w:rPr>
              <w:t>Мера</w:t>
            </w:r>
            <w:r>
              <w:rPr>
                <w:sz w:val="24"/>
              </w:rPr>
              <w:tab/>
              <w:t>длины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– </w:t>
            </w:r>
            <w:r>
              <w:rPr>
                <w:sz w:val="24"/>
              </w:rPr>
              <w:t>сантиметр, вычерчивание</w:t>
            </w:r>
          </w:p>
          <w:p w:rsidR="00744F73" w:rsidRDefault="00744F73">
            <w:pPr>
              <w:pStyle w:val="TableParagraph"/>
              <w:tabs>
                <w:tab w:val="left" w:pos="1081"/>
              </w:tabs>
              <w:spacing w:line="270" w:lineRule="atLeast"/>
              <w:ind w:left="108" w:right="97"/>
              <w:rPr>
                <w:sz w:val="24"/>
              </w:rPr>
            </w:pPr>
            <w:r>
              <w:rPr>
                <w:sz w:val="24"/>
              </w:rPr>
              <w:t>отрезка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заданной </w:t>
            </w:r>
            <w:r>
              <w:rPr>
                <w:sz w:val="24"/>
              </w:rPr>
              <w:t>длины.</w:t>
            </w:r>
          </w:p>
        </w:tc>
        <w:tc>
          <w:tcPr>
            <w:tcW w:w="2552" w:type="dxa"/>
          </w:tcPr>
          <w:p w:rsidR="00744F73" w:rsidRDefault="00744F73">
            <w:pPr>
              <w:pStyle w:val="TableParagraph"/>
            </w:pPr>
          </w:p>
        </w:tc>
        <w:tc>
          <w:tcPr>
            <w:tcW w:w="2408" w:type="dxa"/>
            <w:vMerge/>
            <w:tcBorders>
              <w:top w:val="nil"/>
            </w:tcBorders>
          </w:tcPr>
          <w:p w:rsidR="00744F73" w:rsidRDefault="00744F73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spacing w:before="138"/>
              <w:ind w:left="11"/>
              <w:jc w:val="center"/>
            </w:pPr>
            <w:r>
              <w:t>2</w:t>
            </w:r>
          </w:p>
        </w:tc>
        <w:tc>
          <w:tcPr>
            <w:tcW w:w="994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</w:tc>
      </w:tr>
      <w:tr w:rsidR="00744F73" w:rsidTr="00744F73">
        <w:trPr>
          <w:trHeight w:val="828"/>
        </w:trPr>
        <w:tc>
          <w:tcPr>
            <w:tcW w:w="569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EA342F" w:rsidP="00EA342F">
            <w:pPr>
              <w:pStyle w:val="TableParagraph"/>
              <w:ind w:right="144"/>
            </w:pPr>
            <w:r>
              <w:t>112 113</w:t>
            </w:r>
          </w:p>
        </w:tc>
        <w:tc>
          <w:tcPr>
            <w:tcW w:w="2127" w:type="dxa"/>
          </w:tcPr>
          <w:p w:rsidR="00744F73" w:rsidRDefault="00744F73">
            <w:pPr>
              <w:pStyle w:val="TableParagraph"/>
              <w:tabs>
                <w:tab w:val="left" w:pos="1890"/>
              </w:tabs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z w:val="24"/>
              </w:rPr>
              <w:tab/>
              <w:t>и</w:t>
            </w:r>
          </w:p>
          <w:p w:rsidR="00744F73" w:rsidRDefault="00744F73">
            <w:pPr>
              <w:pStyle w:val="TableParagraph"/>
              <w:tabs>
                <w:tab w:val="left" w:pos="1903"/>
              </w:tabs>
              <w:spacing w:line="270" w:lineRule="atLeast"/>
              <w:ind w:left="108" w:right="97"/>
              <w:rPr>
                <w:sz w:val="24"/>
              </w:rPr>
            </w:pPr>
            <w:r>
              <w:rPr>
                <w:sz w:val="24"/>
              </w:rPr>
              <w:t>вычитание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в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9..</w:t>
            </w:r>
          </w:p>
        </w:tc>
        <w:tc>
          <w:tcPr>
            <w:tcW w:w="2552" w:type="dxa"/>
          </w:tcPr>
          <w:p w:rsidR="00744F73" w:rsidRDefault="00744F73">
            <w:pPr>
              <w:pStyle w:val="TableParagraph"/>
              <w:spacing w:before="22"/>
              <w:ind w:left="287" w:right="276"/>
              <w:jc w:val="center"/>
            </w:pPr>
            <w:r>
              <w:t>Дидактическая игра, счёт предметного материала.</w:t>
            </w:r>
          </w:p>
        </w:tc>
        <w:tc>
          <w:tcPr>
            <w:tcW w:w="2408" w:type="dxa"/>
            <w:vMerge w:val="restart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spacing w:before="188"/>
              <w:ind w:left="126" w:right="120"/>
              <w:jc w:val="center"/>
            </w:pPr>
            <w:r>
              <w:t>Активно участвовать в деятельности, контролировать и оценивать свои действия</w:t>
            </w:r>
          </w:p>
        </w:tc>
        <w:tc>
          <w:tcPr>
            <w:tcW w:w="994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EA342F">
            <w:pPr>
              <w:pStyle w:val="TableParagraph"/>
              <w:ind w:left="11"/>
              <w:jc w:val="center"/>
            </w:pPr>
            <w:r>
              <w:t>2</w:t>
            </w:r>
          </w:p>
        </w:tc>
        <w:tc>
          <w:tcPr>
            <w:tcW w:w="994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</w:tc>
      </w:tr>
      <w:tr w:rsidR="00744F73" w:rsidTr="00744F73">
        <w:trPr>
          <w:trHeight w:val="1380"/>
        </w:trPr>
        <w:tc>
          <w:tcPr>
            <w:tcW w:w="569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EA342F">
            <w:pPr>
              <w:pStyle w:val="TableParagraph"/>
              <w:spacing w:line="252" w:lineRule="exact"/>
              <w:ind w:left="175"/>
            </w:pPr>
            <w:r>
              <w:t>114 115</w:t>
            </w:r>
          </w:p>
        </w:tc>
        <w:tc>
          <w:tcPr>
            <w:tcW w:w="2127" w:type="dxa"/>
          </w:tcPr>
          <w:p w:rsidR="00744F73" w:rsidRDefault="00744F7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Число и цифра 10. Знакомство с числом и цифрой</w:t>
            </w:r>
          </w:p>
          <w:p w:rsidR="00744F73" w:rsidRDefault="00744F73">
            <w:pPr>
              <w:pStyle w:val="TableParagraph"/>
              <w:spacing w:line="270" w:lineRule="atLeast"/>
              <w:ind w:left="108" w:right="159"/>
              <w:rPr>
                <w:sz w:val="24"/>
              </w:rPr>
            </w:pPr>
            <w:r>
              <w:rPr>
                <w:sz w:val="24"/>
              </w:rPr>
              <w:t>10. Числовой ряд от 1 до 10.</w:t>
            </w:r>
          </w:p>
        </w:tc>
        <w:tc>
          <w:tcPr>
            <w:tcW w:w="2552" w:type="dxa"/>
          </w:tcPr>
          <w:p w:rsidR="00744F73" w:rsidRDefault="00744F73">
            <w:pPr>
              <w:pStyle w:val="TableParagraph"/>
              <w:rPr>
                <w:b/>
                <w:sz w:val="26"/>
              </w:rPr>
            </w:pPr>
          </w:p>
          <w:p w:rsidR="00744F73" w:rsidRDefault="00744F73">
            <w:pPr>
              <w:pStyle w:val="TableParagraph"/>
              <w:ind w:left="287" w:right="276"/>
              <w:jc w:val="center"/>
            </w:pPr>
            <w:r>
              <w:t>Дидактическая игра, счёт предметного материала.</w:t>
            </w:r>
          </w:p>
        </w:tc>
        <w:tc>
          <w:tcPr>
            <w:tcW w:w="2408" w:type="dxa"/>
            <w:vMerge/>
            <w:tcBorders>
              <w:top w:val="nil"/>
            </w:tcBorders>
          </w:tcPr>
          <w:p w:rsidR="00744F73" w:rsidRDefault="00744F73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spacing w:before="1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ind w:left="11"/>
              <w:jc w:val="center"/>
            </w:pPr>
            <w:r>
              <w:t>2</w:t>
            </w:r>
          </w:p>
        </w:tc>
        <w:tc>
          <w:tcPr>
            <w:tcW w:w="994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</w:tc>
      </w:tr>
      <w:tr w:rsidR="00744F73" w:rsidTr="00744F73">
        <w:trPr>
          <w:trHeight w:val="827"/>
        </w:trPr>
        <w:tc>
          <w:tcPr>
            <w:tcW w:w="569" w:type="dxa"/>
          </w:tcPr>
          <w:p w:rsidR="00744F73" w:rsidRDefault="00CA161A" w:rsidP="00CA161A">
            <w:pPr>
              <w:pStyle w:val="TableParagraph"/>
              <w:spacing w:before="148"/>
              <w:ind w:right="144"/>
            </w:pPr>
            <w:r>
              <w:t>116 117</w:t>
            </w:r>
          </w:p>
        </w:tc>
        <w:tc>
          <w:tcPr>
            <w:tcW w:w="2127" w:type="dxa"/>
          </w:tcPr>
          <w:p w:rsidR="00744F73" w:rsidRDefault="00744F73">
            <w:pPr>
              <w:pStyle w:val="TableParagraph"/>
              <w:tabs>
                <w:tab w:val="left" w:pos="578"/>
                <w:tab w:val="left" w:pos="1306"/>
                <w:tab w:val="left" w:pos="1548"/>
                <w:tab w:val="left" w:pos="1898"/>
              </w:tabs>
              <w:ind w:left="108" w:right="96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z w:val="24"/>
              </w:rPr>
              <w:tab/>
              <w:t>единиц</w:t>
            </w:r>
            <w:r>
              <w:rPr>
                <w:sz w:val="24"/>
              </w:rPr>
              <w:tab/>
              <w:t>–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1 </w:t>
            </w:r>
            <w:r>
              <w:rPr>
                <w:sz w:val="24"/>
              </w:rPr>
              <w:t>десяток.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Состав</w:t>
            </w:r>
          </w:p>
          <w:p w:rsidR="00744F73" w:rsidRDefault="00744F73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числа 10.</w:t>
            </w:r>
          </w:p>
        </w:tc>
        <w:tc>
          <w:tcPr>
            <w:tcW w:w="2552" w:type="dxa"/>
          </w:tcPr>
          <w:p w:rsidR="00744F73" w:rsidRDefault="00744F73">
            <w:pPr>
              <w:pStyle w:val="TableParagraph"/>
              <w:spacing w:before="22"/>
              <w:ind w:left="287" w:right="276"/>
              <w:jc w:val="center"/>
            </w:pPr>
            <w:r>
              <w:t>Дидактическая игра, счёт предметного материала.</w:t>
            </w:r>
          </w:p>
        </w:tc>
        <w:tc>
          <w:tcPr>
            <w:tcW w:w="2408" w:type="dxa"/>
            <w:vMerge w:val="restart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spacing w:before="188"/>
              <w:ind w:left="128" w:right="123" w:firstLine="4"/>
              <w:jc w:val="center"/>
            </w:pPr>
            <w:r>
              <w:t>Ориентироваться в своей системе знаний: отличать новое от уже известного с помощью учителя</w:t>
            </w:r>
          </w:p>
        </w:tc>
        <w:tc>
          <w:tcPr>
            <w:tcW w:w="994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CA161A">
            <w:pPr>
              <w:pStyle w:val="TableParagraph"/>
              <w:ind w:left="11"/>
              <w:jc w:val="center"/>
            </w:pPr>
            <w:r>
              <w:t>2</w:t>
            </w:r>
          </w:p>
        </w:tc>
        <w:tc>
          <w:tcPr>
            <w:tcW w:w="994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</w:tc>
      </w:tr>
      <w:tr w:rsidR="00744F73" w:rsidTr="00744F73">
        <w:trPr>
          <w:trHeight w:val="1380"/>
        </w:trPr>
        <w:tc>
          <w:tcPr>
            <w:tcW w:w="569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CA161A" w:rsidP="00CA161A">
            <w:pPr>
              <w:pStyle w:val="TableParagraph"/>
              <w:ind w:right="144"/>
            </w:pPr>
            <w:r>
              <w:t>118</w:t>
            </w:r>
          </w:p>
        </w:tc>
        <w:tc>
          <w:tcPr>
            <w:tcW w:w="2127" w:type="dxa"/>
          </w:tcPr>
          <w:p w:rsidR="00744F73" w:rsidRDefault="00744F73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Монета 10 </w:t>
            </w:r>
            <w:r>
              <w:rPr>
                <w:spacing w:val="-6"/>
                <w:sz w:val="24"/>
              </w:rPr>
              <w:t xml:space="preserve">к. </w:t>
            </w:r>
            <w:r>
              <w:rPr>
                <w:sz w:val="24"/>
              </w:rPr>
              <w:t xml:space="preserve">Размен и </w:t>
            </w:r>
            <w:r>
              <w:rPr>
                <w:spacing w:val="-4"/>
                <w:sz w:val="24"/>
              </w:rPr>
              <w:t xml:space="preserve">замена </w:t>
            </w:r>
            <w:r>
              <w:rPr>
                <w:sz w:val="24"/>
              </w:rPr>
              <w:t>монет. Сложение и вычитание</w:t>
            </w:r>
            <w:r>
              <w:rPr>
                <w:spacing w:val="23"/>
                <w:sz w:val="24"/>
              </w:rPr>
              <w:t xml:space="preserve"> </w:t>
            </w:r>
            <w:proofErr w:type="gramStart"/>
            <w:r>
              <w:rPr>
                <w:spacing w:val="-11"/>
                <w:sz w:val="24"/>
              </w:rPr>
              <w:t>в</w:t>
            </w:r>
            <w:proofErr w:type="gramEnd"/>
          </w:p>
          <w:p w:rsidR="00744F73" w:rsidRDefault="00744F73">
            <w:pPr>
              <w:pStyle w:val="TableParagraph"/>
              <w:spacing w:line="268" w:lineRule="exact"/>
              <w:ind w:left="108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пределах</w:t>
            </w:r>
            <w:proofErr w:type="gramEnd"/>
            <w:r>
              <w:rPr>
                <w:sz w:val="24"/>
              </w:rPr>
              <w:t xml:space="preserve"> 10</w:t>
            </w:r>
          </w:p>
        </w:tc>
        <w:tc>
          <w:tcPr>
            <w:tcW w:w="2552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ind w:left="287" w:right="278"/>
              <w:jc w:val="center"/>
            </w:pPr>
            <w:r>
              <w:t>Построение.</w:t>
            </w:r>
          </w:p>
        </w:tc>
        <w:tc>
          <w:tcPr>
            <w:tcW w:w="2408" w:type="dxa"/>
            <w:vMerge/>
            <w:tcBorders>
              <w:top w:val="nil"/>
            </w:tcBorders>
          </w:tcPr>
          <w:p w:rsidR="00744F73" w:rsidRDefault="00744F73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  <w:p w:rsidR="00744F73" w:rsidRDefault="00744F73">
            <w:pPr>
              <w:pStyle w:val="TableParagraph"/>
              <w:ind w:left="11"/>
              <w:jc w:val="center"/>
            </w:pPr>
            <w:r>
              <w:t>1</w:t>
            </w:r>
          </w:p>
        </w:tc>
        <w:tc>
          <w:tcPr>
            <w:tcW w:w="994" w:type="dxa"/>
          </w:tcPr>
          <w:p w:rsidR="00744F73" w:rsidRDefault="00744F73">
            <w:pPr>
              <w:pStyle w:val="TableParagraph"/>
              <w:rPr>
                <w:b/>
                <w:sz w:val="24"/>
              </w:rPr>
            </w:pPr>
          </w:p>
        </w:tc>
      </w:tr>
      <w:tr w:rsidR="00744F73" w:rsidTr="00744F73">
        <w:trPr>
          <w:trHeight w:val="276"/>
        </w:trPr>
        <w:tc>
          <w:tcPr>
            <w:tcW w:w="569" w:type="dxa"/>
          </w:tcPr>
          <w:p w:rsidR="00744F73" w:rsidRDefault="00CA161A" w:rsidP="00CA161A">
            <w:pPr>
              <w:pStyle w:val="TableParagraph"/>
              <w:ind w:right="144"/>
            </w:pPr>
            <w:r>
              <w:t>119 120</w:t>
            </w:r>
          </w:p>
        </w:tc>
        <w:tc>
          <w:tcPr>
            <w:tcW w:w="2127" w:type="dxa"/>
          </w:tcPr>
          <w:p w:rsidR="00744F73" w:rsidRDefault="00744F7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Повторение </w:t>
            </w:r>
            <w:proofErr w:type="gramStart"/>
            <w:r>
              <w:rPr>
                <w:sz w:val="24"/>
              </w:rPr>
              <w:t>Геометрический</w:t>
            </w:r>
            <w:proofErr w:type="gramEnd"/>
          </w:p>
        </w:tc>
        <w:tc>
          <w:tcPr>
            <w:tcW w:w="2552" w:type="dxa"/>
          </w:tcPr>
          <w:p w:rsidR="00744F73" w:rsidRDefault="00744F73">
            <w:pPr>
              <w:pStyle w:val="TableParagraph"/>
              <w:ind w:left="287" w:right="279"/>
              <w:jc w:val="center"/>
            </w:pPr>
            <w:r>
              <w:t>Дидактическая игра.</w:t>
            </w:r>
          </w:p>
        </w:tc>
        <w:tc>
          <w:tcPr>
            <w:tcW w:w="2408" w:type="dxa"/>
          </w:tcPr>
          <w:p w:rsidR="00744F73" w:rsidRDefault="00744F73">
            <w:pPr>
              <w:pStyle w:val="TableParagraph"/>
              <w:ind w:left="282"/>
            </w:pPr>
            <w:r>
              <w:t>Делать простейшие</w:t>
            </w:r>
          </w:p>
        </w:tc>
        <w:tc>
          <w:tcPr>
            <w:tcW w:w="994" w:type="dxa"/>
          </w:tcPr>
          <w:p w:rsidR="00744F73" w:rsidRDefault="00CA161A">
            <w:pPr>
              <w:pStyle w:val="TableParagraph"/>
              <w:ind w:left="11"/>
              <w:jc w:val="center"/>
            </w:pPr>
            <w:r>
              <w:t>2</w:t>
            </w:r>
          </w:p>
        </w:tc>
        <w:tc>
          <w:tcPr>
            <w:tcW w:w="994" w:type="dxa"/>
          </w:tcPr>
          <w:p w:rsidR="00744F73" w:rsidRDefault="00744F73">
            <w:pPr>
              <w:pStyle w:val="TableParagraph"/>
              <w:ind w:left="11"/>
              <w:jc w:val="center"/>
            </w:pPr>
          </w:p>
        </w:tc>
      </w:tr>
    </w:tbl>
    <w:p w:rsidR="001E6223" w:rsidRDefault="001E6223">
      <w:pPr>
        <w:jc w:val="center"/>
        <w:sectPr w:rsidR="001E6223">
          <w:pgSz w:w="11910" w:h="16840"/>
          <w:pgMar w:top="1120" w:right="720" w:bottom="280" w:left="740" w:header="720" w:footer="720" w:gutter="0"/>
          <w:cols w:space="720"/>
        </w:sectPr>
      </w:pPr>
    </w:p>
    <w:tbl>
      <w:tblPr>
        <w:tblStyle w:val="TableNormal"/>
        <w:tblW w:w="0" w:type="auto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128"/>
        <w:gridCol w:w="2552"/>
        <w:gridCol w:w="2409"/>
        <w:gridCol w:w="995"/>
        <w:gridCol w:w="1135"/>
      </w:tblGrid>
      <w:tr w:rsidR="001E6223">
        <w:trPr>
          <w:trHeight w:val="1380"/>
        </w:trPr>
        <w:tc>
          <w:tcPr>
            <w:tcW w:w="569" w:type="dxa"/>
          </w:tcPr>
          <w:p w:rsidR="001E6223" w:rsidRDefault="001E6223">
            <w:pPr>
              <w:pStyle w:val="TableParagraph"/>
            </w:pPr>
          </w:p>
        </w:tc>
        <w:tc>
          <w:tcPr>
            <w:tcW w:w="2128" w:type="dxa"/>
            <w:tcBorders>
              <w:right w:val="single" w:sz="6" w:space="0" w:color="000000"/>
            </w:tcBorders>
          </w:tcPr>
          <w:p w:rsidR="001E6223" w:rsidRDefault="00744F73">
            <w:pPr>
              <w:pStyle w:val="TableParagraph"/>
              <w:tabs>
                <w:tab w:val="left" w:pos="1769"/>
              </w:tabs>
              <w:ind w:left="108" w:right="95"/>
              <w:rPr>
                <w:sz w:val="24"/>
              </w:rPr>
            </w:pPr>
            <w:r>
              <w:rPr>
                <w:sz w:val="24"/>
              </w:rPr>
              <w:t>материал: вычерчивание треугольника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9"/>
                <w:sz w:val="24"/>
              </w:rPr>
              <w:t>по</w:t>
            </w:r>
            <w:proofErr w:type="gram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</w:p>
          <w:p w:rsidR="001E6223" w:rsidRDefault="00744F73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вершинам.</w:t>
            </w:r>
          </w:p>
        </w:tc>
        <w:tc>
          <w:tcPr>
            <w:tcW w:w="2552" w:type="dxa"/>
            <w:tcBorders>
              <w:left w:val="single" w:sz="6" w:space="0" w:color="000000"/>
            </w:tcBorders>
          </w:tcPr>
          <w:p w:rsidR="001E6223" w:rsidRDefault="001E6223">
            <w:pPr>
              <w:pStyle w:val="TableParagraph"/>
            </w:pPr>
          </w:p>
        </w:tc>
        <w:tc>
          <w:tcPr>
            <w:tcW w:w="2409" w:type="dxa"/>
          </w:tcPr>
          <w:p w:rsidR="001E6223" w:rsidRDefault="00744F73">
            <w:pPr>
              <w:pStyle w:val="TableParagraph"/>
              <w:ind w:left="162" w:right="159"/>
              <w:jc w:val="center"/>
            </w:pPr>
            <w:r>
              <w:t>обобщения, сравнивать, классифицировать на наглядном материале</w:t>
            </w:r>
          </w:p>
        </w:tc>
        <w:tc>
          <w:tcPr>
            <w:tcW w:w="995" w:type="dxa"/>
          </w:tcPr>
          <w:p w:rsidR="001E6223" w:rsidRDefault="001E6223">
            <w:pPr>
              <w:pStyle w:val="TableParagraph"/>
            </w:pPr>
          </w:p>
        </w:tc>
        <w:tc>
          <w:tcPr>
            <w:tcW w:w="1135" w:type="dxa"/>
          </w:tcPr>
          <w:p w:rsidR="001E6223" w:rsidRDefault="001E6223">
            <w:pPr>
              <w:pStyle w:val="TableParagraph"/>
            </w:pPr>
          </w:p>
        </w:tc>
      </w:tr>
      <w:tr w:rsidR="001E6223">
        <w:trPr>
          <w:trHeight w:val="2023"/>
        </w:trPr>
        <w:tc>
          <w:tcPr>
            <w:tcW w:w="569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CA161A">
            <w:pPr>
              <w:pStyle w:val="TableParagraph"/>
              <w:spacing w:before="1"/>
              <w:ind w:left="175"/>
            </w:pPr>
            <w:r>
              <w:t>121122 123</w:t>
            </w:r>
          </w:p>
        </w:tc>
        <w:tc>
          <w:tcPr>
            <w:tcW w:w="2128" w:type="dxa"/>
            <w:tcBorders>
              <w:right w:val="single" w:sz="8" w:space="0" w:color="000000"/>
            </w:tcBorders>
          </w:tcPr>
          <w:p w:rsidR="001E6223" w:rsidRDefault="001E6223">
            <w:pPr>
              <w:pStyle w:val="TableParagraph"/>
              <w:rPr>
                <w:b/>
                <w:sz w:val="26"/>
              </w:rPr>
            </w:pPr>
          </w:p>
          <w:p w:rsidR="001E6223" w:rsidRDefault="00744F73">
            <w:pPr>
              <w:pStyle w:val="TableParagraph"/>
              <w:spacing w:before="3"/>
              <w:rPr>
                <w:b/>
                <w:sz w:val="37"/>
              </w:rPr>
            </w:pPr>
            <w:r>
              <w:rPr>
                <w:sz w:val="24"/>
              </w:rPr>
              <w:t>Повторение</w:t>
            </w:r>
          </w:p>
          <w:p w:rsidR="001E6223" w:rsidRDefault="00744F73">
            <w:pPr>
              <w:pStyle w:val="TableParagraph"/>
              <w:spacing w:line="223" w:lineRule="auto"/>
              <w:ind w:left="108" w:right="80"/>
              <w:rPr>
                <w:sz w:val="24"/>
              </w:rPr>
            </w:pPr>
            <w:r>
              <w:rPr>
                <w:sz w:val="24"/>
              </w:rPr>
              <w:t>Таблица сложения и вычитания</w:t>
            </w:r>
          </w:p>
        </w:tc>
        <w:tc>
          <w:tcPr>
            <w:tcW w:w="2552" w:type="dxa"/>
            <w:tcBorders>
              <w:left w:val="single" w:sz="8" w:space="0" w:color="000000"/>
            </w:tcBorders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744F73">
            <w:pPr>
              <w:pStyle w:val="TableParagraph"/>
              <w:spacing w:before="194"/>
              <w:ind w:left="301"/>
            </w:pPr>
            <w:r>
              <w:t>Дидактическая игра.</w:t>
            </w:r>
          </w:p>
        </w:tc>
        <w:tc>
          <w:tcPr>
            <w:tcW w:w="2409" w:type="dxa"/>
          </w:tcPr>
          <w:p w:rsidR="001E6223" w:rsidRDefault="00744F73">
            <w:pPr>
              <w:pStyle w:val="TableParagraph"/>
              <w:ind w:left="146" w:right="141" w:hanging="2"/>
              <w:jc w:val="center"/>
            </w:pPr>
            <w:r>
              <w:t>Принимать цели и произвольно включаться в деятельность, следовать предложенному плану</w:t>
            </w:r>
          </w:p>
          <w:p w:rsidR="001E6223" w:rsidRDefault="00744F73">
            <w:pPr>
              <w:pStyle w:val="TableParagraph"/>
              <w:spacing w:line="252" w:lineRule="exact"/>
              <w:ind w:left="110" w:right="106"/>
              <w:jc w:val="center"/>
            </w:pPr>
            <w:r>
              <w:t>и работать в общем темпе</w:t>
            </w:r>
          </w:p>
        </w:tc>
        <w:tc>
          <w:tcPr>
            <w:tcW w:w="995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rPr>
                <w:b/>
                <w:sz w:val="28"/>
              </w:rPr>
            </w:pPr>
          </w:p>
          <w:p w:rsidR="001E6223" w:rsidRDefault="00CA161A">
            <w:pPr>
              <w:pStyle w:val="TableParagraph"/>
              <w:ind w:left="6"/>
              <w:jc w:val="center"/>
            </w:pPr>
            <w:r>
              <w:t>3</w:t>
            </w:r>
          </w:p>
        </w:tc>
        <w:tc>
          <w:tcPr>
            <w:tcW w:w="1135" w:type="dxa"/>
          </w:tcPr>
          <w:p w:rsidR="001E6223" w:rsidRDefault="001E6223">
            <w:pPr>
              <w:pStyle w:val="TableParagraph"/>
              <w:spacing w:before="1"/>
              <w:ind w:left="179"/>
            </w:pPr>
          </w:p>
        </w:tc>
      </w:tr>
      <w:tr w:rsidR="001E6223">
        <w:trPr>
          <w:trHeight w:val="1047"/>
        </w:trPr>
        <w:tc>
          <w:tcPr>
            <w:tcW w:w="569" w:type="dxa"/>
          </w:tcPr>
          <w:p w:rsidR="001E6223" w:rsidRDefault="001E6223">
            <w:pPr>
              <w:pStyle w:val="TableParagraph"/>
              <w:spacing w:before="5"/>
              <w:rPr>
                <w:b/>
              </w:rPr>
            </w:pPr>
          </w:p>
          <w:p w:rsidR="001E6223" w:rsidRDefault="00CA161A">
            <w:pPr>
              <w:pStyle w:val="TableParagraph"/>
              <w:spacing w:before="1"/>
              <w:ind w:left="175"/>
            </w:pPr>
            <w:r>
              <w:t>124125 126</w:t>
            </w:r>
          </w:p>
        </w:tc>
        <w:tc>
          <w:tcPr>
            <w:tcW w:w="2128" w:type="dxa"/>
            <w:tcBorders>
              <w:right w:val="single" w:sz="8" w:space="0" w:color="000000"/>
            </w:tcBorders>
          </w:tcPr>
          <w:p w:rsidR="001E6223" w:rsidRDefault="00744F73">
            <w:pPr>
              <w:pStyle w:val="TableParagraph"/>
              <w:tabs>
                <w:tab w:val="left" w:pos="771"/>
                <w:tab w:val="left" w:pos="1903"/>
              </w:tabs>
              <w:spacing w:line="228" w:lineRule="auto"/>
              <w:ind w:left="188" w:right="94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proofErr w:type="gramStart"/>
            <w:r>
              <w:rPr>
                <w:sz w:val="24"/>
              </w:rPr>
              <w:t xml:space="preserve">    В</w:t>
            </w:r>
            <w:proofErr w:type="gramEnd"/>
            <w:r>
              <w:rPr>
                <w:sz w:val="24"/>
              </w:rPr>
              <w:t>се</w:t>
            </w:r>
            <w:r>
              <w:rPr>
                <w:sz w:val="24"/>
              </w:rPr>
              <w:tab/>
              <w:t>действия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в </w:t>
            </w:r>
            <w:r>
              <w:rPr>
                <w:sz w:val="24"/>
              </w:rPr>
              <w:t>пределах10.</w:t>
            </w:r>
          </w:p>
          <w:p w:rsidR="001E6223" w:rsidRDefault="00744F73">
            <w:pPr>
              <w:pStyle w:val="TableParagraph"/>
              <w:spacing w:line="262" w:lineRule="exact"/>
              <w:ind w:left="188" w:right="80"/>
              <w:rPr>
                <w:sz w:val="24"/>
              </w:rPr>
            </w:pPr>
            <w:r>
              <w:rPr>
                <w:sz w:val="24"/>
              </w:rPr>
              <w:t>Меры стоимости: рубль, копейка</w:t>
            </w:r>
          </w:p>
        </w:tc>
        <w:tc>
          <w:tcPr>
            <w:tcW w:w="2552" w:type="dxa"/>
            <w:tcBorders>
              <w:left w:val="single" w:sz="8" w:space="0" w:color="000000"/>
            </w:tcBorders>
          </w:tcPr>
          <w:p w:rsidR="001E6223" w:rsidRDefault="001E6223">
            <w:pPr>
              <w:pStyle w:val="TableParagraph"/>
              <w:spacing w:before="7"/>
              <w:rPr>
                <w:b/>
                <w:sz w:val="33"/>
              </w:rPr>
            </w:pPr>
          </w:p>
          <w:p w:rsidR="001E6223" w:rsidRDefault="00744F73">
            <w:pPr>
              <w:pStyle w:val="TableParagraph"/>
              <w:ind w:left="301"/>
            </w:pPr>
            <w:r>
              <w:t>Дидактическая игра.</w:t>
            </w:r>
          </w:p>
        </w:tc>
        <w:tc>
          <w:tcPr>
            <w:tcW w:w="2409" w:type="dxa"/>
            <w:vMerge w:val="restart"/>
          </w:tcPr>
          <w:p w:rsidR="001E6223" w:rsidRDefault="00744F73">
            <w:pPr>
              <w:pStyle w:val="TableParagraph"/>
              <w:spacing w:before="152"/>
              <w:ind w:left="110" w:right="106"/>
              <w:jc w:val="center"/>
            </w:pPr>
            <w:r>
              <w:t>Слушать и понимать инструкцию к учебному заданию в разных видах деятельности</w:t>
            </w:r>
          </w:p>
        </w:tc>
        <w:tc>
          <w:tcPr>
            <w:tcW w:w="995" w:type="dxa"/>
          </w:tcPr>
          <w:p w:rsidR="001E6223" w:rsidRDefault="001E6223">
            <w:pPr>
              <w:pStyle w:val="TableParagraph"/>
              <w:spacing w:before="7"/>
              <w:rPr>
                <w:b/>
                <w:sz w:val="33"/>
              </w:rPr>
            </w:pPr>
          </w:p>
          <w:p w:rsidR="001E6223" w:rsidRDefault="00CA161A">
            <w:pPr>
              <w:pStyle w:val="TableParagraph"/>
              <w:ind w:left="6"/>
              <w:jc w:val="center"/>
            </w:pPr>
            <w:r>
              <w:t>3</w:t>
            </w:r>
          </w:p>
        </w:tc>
        <w:tc>
          <w:tcPr>
            <w:tcW w:w="1135" w:type="dxa"/>
          </w:tcPr>
          <w:p w:rsidR="001E6223" w:rsidRDefault="001E6223">
            <w:pPr>
              <w:pStyle w:val="TableParagraph"/>
              <w:spacing w:before="1"/>
              <w:ind w:left="179"/>
            </w:pPr>
          </w:p>
        </w:tc>
      </w:tr>
      <w:tr w:rsidR="001E6223">
        <w:trPr>
          <w:trHeight w:val="536"/>
        </w:trPr>
        <w:tc>
          <w:tcPr>
            <w:tcW w:w="569" w:type="dxa"/>
          </w:tcPr>
          <w:p w:rsidR="001E6223" w:rsidRDefault="00CA161A">
            <w:pPr>
              <w:pStyle w:val="TableParagraph"/>
              <w:spacing w:before="130"/>
              <w:ind w:left="175"/>
            </w:pPr>
            <w:r>
              <w:t>127</w:t>
            </w:r>
          </w:p>
        </w:tc>
        <w:tc>
          <w:tcPr>
            <w:tcW w:w="2128" w:type="dxa"/>
            <w:tcBorders>
              <w:right w:val="single" w:sz="8" w:space="0" w:color="000000"/>
            </w:tcBorders>
          </w:tcPr>
          <w:p w:rsidR="001E6223" w:rsidRDefault="00744F73">
            <w:pPr>
              <w:pStyle w:val="TableParagraph"/>
              <w:tabs>
                <w:tab w:val="left" w:pos="1384"/>
              </w:tabs>
              <w:spacing w:line="258" w:lineRule="exact"/>
              <w:ind w:left="188"/>
              <w:rPr>
                <w:sz w:val="24"/>
              </w:rPr>
            </w:pPr>
            <w:r>
              <w:rPr>
                <w:sz w:val="24"/>
              </w:rPr>
              <w:t>Повторение Единицы</w:t>
            </w:r>
            <w:r>
              <w:rPr>
                <w:sz w:val="24"/>
              </w:rPr>
              <w:tab/>
              <w:t>массы</w:t>
            </w:r>
          </w:p>
          <w:p w:rsidR="001E6223" w:rsidRDefault="00744F73">
            <w:pPr>
              <w:pStyle w:val="TableParagraph"/>
              <w:spacing w:line="258" w:lineRule="exact"/>
              <w:ind w:left="188"/>
              <w:rPr>
                <w:sz w:val="24"/>
              </w:rPr>
            </w:pPr>
            <w:r>
              <w:rPr>
                <w:sz w:val="24"/>
              </w:rPr>
              <w:t>(килограмм).</w:t>
            </w:r>
          </w:p>
        </w:tc>
        <w:tc>
          <w:tcPr>
            <w:tcW w:w="2552" w:type="dxa"/>
            <w:tcBorders>
              <w:left w:val="single" w:sz="8" w:space="0" w:color="000000"/>
            </w:tcBorders>
          </w:tcPr>
          <w:p w:rsidR="001E6223" w:rsidRDefault="00744F73">
            <w:pPr>
              <w:pStyle w:val="TableParagraph"/>
              <w:spacing w:before="130"/>
              <w:ind w:left="301"/>
            </w:pPr>
            <w:r>
              <w:t>Дидактическая игра.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 w:rsidR="001E6223" w:rsidRDefault="001E6223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</w:tcPr>
          <w:p w:rsidR="001E6223" w:rsidRDefault="00744F73">
            <w:pPr>
              <w:pStyle w:val="TableParagraph"/>
              <w:spacing w:before="130"/>
              <w:ind w:left="6"/>
              <w:jc w:val="center"/>
            </w:pPr>
            <w:r>
              <w:t>1</w:t>
            </w:r>
          </w:p>
        </w:tc>
        <w:tc>
          <w:tcPr>
            <w:tcW w:w="1135" w:type="dxa"/>
          </w:tcPr>
          <w:p w:rsidR="001E6223" w:rsidRDefault="001E6223">
            <w:pPr>
              <w:pStyle w:val="TableParagraph"/>
              <w:spacing w:before="2"/>
              <w:ind w:left="179"/>
            </w:pPr>
          </w:p>
        </w:tc>
      </w:tr>
      <w:tr w:rsidR="001E6223">
        <w:trPr>
          <w:trHeight w:val="1040"/>
        </w:trPr>
        <w:tc>
          <w:tcPr>
            <w:tcW w:w="569" w:type="dxa"/>
          </w:tcPr>
          <w:p w:rsidR="001E6223" w:rsidRDefault="001E6223">
            <w:pPr>
              <w:pStyle w:val="TableParagraph"/>
              <w:spacing w:before="1"/>
              <w:rPr>
                <w:b/>
              </w:rPr>
            </w:pPr>
          </w:p>
          <w:p w:rsidR="001E6223" w:rsidRDefault="00CA161A">
            <w:pPr>
              <w:pStyle w:val="TableParagraph"/>
              <w:spacing w:before="1"/>
              <w:ind w:left="175"/>
            </w:pPr>
            <w:r>
              <w:t>128 129</w:t>
            </w:r>
          </w:p>
        </w:tc>
        <w:tc>
          <w:tcPr>
            <w:tcW w:w="2128" w:type="dxa"/>
            <w:tcBorders>
              <w:right w:val="single" w:sz="8" w:space="0" w:color="000000"/>
            </w:tcBorders>
          </w:tcPr>
          <w:p w:rsidR="001E6223" w:rsidRDefault="00744F73">
            <w:pPr>
              <w:pStyle w:val="TableParagraph"/>
              <w:tabs>
                <w:tab w:val="left" w:pos="771"/>
                <w:tab w:val="left" w:pos="1903"/>
              </w:tabs>
              <w:spacing w:line="225" w:lineRule="auto"/>
              <w:ind w:left="188" w:right="94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proofErr w:type="gramStart"/>
            <w:r>
              <w:rPr>
                <w:sz w:val="24"/>
              </w:rPr>
              <w:t xml:space="preserve"> В</w:t>
            </w:r>
            <w:proofErr w:type="gramEnd"/>
            <w:r>
              <w:rPr>
                <w:sz w:val="24"/>
              </w:rPr>
              <w:t>се</w:t>
            </w:r>
            <w:r>
              <w:rPr>
                <w:sz w:val="24"/>
              </w:rPr>
              <w:tab/>
              <w:t>действия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в </w:t>
            </w:r>
            <w:r>
              <w:rPr>
                <w:sz w:val="24"/>
              </w:rPr>
              <w:t>пределах10.</w:t>
            </w:r>
          </w:p>
          <w:p w:rsidR="001E6223" w:rsidRDefault="00744F73">
            <w:pPr>
              <w:pStyle w:val="TableParagraph"/>
              <w:spacing w:line="260" w:lineRule="exact"/>
              <w:ind w:left="188" w:right="317"/>
              <w:rPr>
                <w:sz w:val="24"/>
              </w:rPr>
            </w:pPr>
            <w:r>
              <w:rPr>
                <w:sz w:val="24"/>
              </w:rPr>
              <w:t>Единицы емкости (литр).</w:t>
            </w:r>
          </w:p>
        </w:tc>
        <w:tc>
          <w:tcPr>
            <w:tcW w:w="2552" w:type="dxa"/>
            <w:tcBorders>
              <w:left w:val="single" w:sz="8" w:space="0" w:color="000000"/>
            </w:tcBorders>
          </w:tcPr>
          <w:p w:rsidR="001E6223" w:rsidRDefault="001E6223">
            <w:pPr>
              <w:pStyle w:val="TableParagraph"/>
              <w:spacing w:before="3"/>
              <w:rPr>
                <w:b/>
                <w:sz w:val="33"/>
              </w:rPr>
            </w:pPr>
          </w:p>
          <w:p w:rsidR="001E6223" w:rsidRDefault="00744F73">
            <w:pPr>
              <w:pStyle w:val="TableParagraph"/>
              <w:ind w:left="301"/>
            </w:pPr>
            <w:r>
              <w:t>Дидактическая игра.</w:t>
            </w:r>
          </w:p>
        </w:tc>
        <w:tc>
          <w:tcPr>
            <w:tcW w:w="2409" w:type="dxa"/>
          </w:tcPr>
          <w:p w:rsidR="001E6223" w:rsidRDefault="00744F73">
            <w:pPr>
              <w:pStyle w:val="TableParagraph"/>
              <w:spacing w:before="2"/>
              <w:ind w:left="190" w:right="188" w:firstLine="2"/>
              <w:jc w:val="center"/>
            </w:pPr>
            <w:r>
              <w:t>Проявлять самостоятельность в выполнении учебных заданий</w:t>
            </w:r>
          </w:p>
        </w:tc>
        <w:tc>
          <w:tcPr>
            <w:tcW w:w="995" w:type="dxa"/>
          </w:tcPr>
          <w:p w:rsidR="001E6223" w:rsidRDefault="001E6223">
            <w:pPr>
              <w:pStyle w:val="TableParagraph"/>
              <w:spacing w:before="3"/>
              <w:rPr>
                <w:b/>
                <w:sz w:val="33"/>
              </w:rPr>
            </w:pPr>
          </w:p>
          <w:p w:rsidR="001E6223" w:rsidRDefault="00744F73">
            <w:pPr>
              <w:pStyle w:val="TableParagraph"/>
              <w:ind w:left="6"/>
              <w:jc w:val="center"/>
            </w:pPr>
            <w:r>
              <w:t>2</w:t>
            </w:r>
          </w:p>
        </w:tc>
        <w:tc>
          <w:tcPr>
            <w:tcW w:w="1135" w:type="dxa"/>
          </w:tcPr>
          <w:p w:rsidR="001E6223" w:rsidRDefault="001E6223">
            <w:pPr>
              <w:pStyle w:val="TableParagraph"/>
              <w:spacing w:before="1"/>
              <w:ind w:left="179"/>
            </w:pPr>
          </w:p>
        </w:tc>
      </w:tr>
      <w:tr w:rsidR="001E6223">
        <w:trPr>
          <w:trHeight w:val="1547"/>
        </w:trPr>
        <w:tc>
          <w:tcPr>
            <w:tcW w:w="569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Pr="00CA161A" w:rsidRDefault="00CA161A">
            <w:pPr>
              <w:pStyle w:val="TableParagraph"/>
              <w:spacing w:before="2"/>
            </w:pPr>
            <w:r w:rsidRPr="00CA161A">
              <w:t>130 131</w:t>
            </w:r>
          </w:p>
          <w:p w:rsidR="001E6223" w:rsidRDefault="00CA161A">
            <w:pPr>
              <w:pStyle w:val="TableParagraph"/>
              <w:spacing w:before="1"/>
              <w:ind w:left="175"/>
            </w:pPr>
            <w:r>
              <w:t>132</w:t>
            </w:r>
          </w:p>
        </w:tc>
        <w:tc>
          <w:tcPr>
            <w:tcW w:w="2128" w:type="dxa"/>
            <w:tcBorders>
              <w:right w:val="single" w:sz="8" w:space="0" w:color="000000"/>
            </w:tcBorders>
          </w:tcPr>
          <w:p w:rsidR="001E6223" w:rsidRDefault="00744F73">
            <w:pPr>
              <w:pStyle w:val="TableParagraph"/>
              <w:spacing w:line="223" w:lineRule="auto"/>
              <w:ind w:left="188" w:right="80"/>
              <w:rPr>
                <w:sz w:val="24"/>
              </w:rPr>
            </w:pPr>
            <w:r>
              <w:rPr>
                <w:sz w:val="24"/>
              </w:rPr>
              <w:t>Повторение Решение задач на нахождение суммы и остатка. Решение</w:t>
            </w:r>
          </w:p>
          <w:p w:rsidR="001E6223" w:rsidRDefault="00744F73">
            <w:pPr>
              <w:pStyle w:val="TableParagraph"/>
              <w:tabs>
                <w:tab w:val="left" w:pos="1912"/>
              </w:tabs>
              <w:spacing w:before="1" w:line="258" w:lineRule="exact"/>
              <w:ind w:left="188" w:right="91"/>
              <w:rPr>
                <w:sz w:val="24"/>
              </w:rPr>
            </w:pPr>
            <w:r>
              <w:rPr>
                <w:sz w:val="24"/>
              </w:rPr>
              <w:t>примеров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с </w:t>
            </w:r>
            <w:r>
              <w:rPr>
                <w:sz w:val="24"/>
              </w:rPr>
              <w:t>числами 1 —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10.</w:t>
            </w:r>
          </w:p>
        </w:tc>
        <w:tc>
          <w:tcPr>
            <w:tcW w:w="2552" w:type="dxa"/>
            <w:tcBorders>
              <w:left w:val="single" w:sz="8" w:space="0" w:color="000000"/>
            </w:tcBorders>
          </w:tcPr>
          <w:p w:rsidR="001E6223" w:rsidRDefault="001E6223">
            <w:pPr>
              <w:pStyle w:val="TableParagraph"/>
              <w:spacing w:before="3"/>
              <w:rPr>
                <w:b/>
                <w:sz w:val="33"/>
              </w:rPr>
            </w:pPr>
          </w:p>
          <w:p w:rsidR="001E6223" w:rsidRDefault="00744F73">
            <w:pPr>
              <w:pStyle w:val="TableParagraph"/>
              <w:ind w:left="301" w:right="297"/>
              <w:jc w:val="center"/>
            </w:pPr>
            <w:r>
              <w:t>Дидактическая игра, счёт предметного материала.</w:t>
            </w:r>
          </w:p>
        </w:tc>
        <w:tc>
          <w:tcPr>
            <w:tcW w:w="2409" w:type="dxa"/>
          </w:tcPr>
          <w:p w:rsidR="00744F73" w:rsidRDefault="00744F73" w:rsidP="00744F73">
            <w:pPr>
              <w:pStyle w:val="TableParagraph"/>
              <w:ind w:left="190" w:right="188" w:firstLine="2"/>
              <w:jc w:val="center"/>
            </w:pPr>
            <w:r>
              <w:t>Делать простейшие обобщения, сравнивать, классифицировать на наглядном материале</w:t>
            </w:r>
            <w:proofErr w:type="gramStart"/>
            <w:r>
              <w:t xml:space="preserve"> П</w:t>
            </w:r>
            <w:proofErr w:type="gramEnd"/>
            <w:r>
              <w:t>роявлять самостоятельность в выполнении учебных</w:t>
            </w:r>
          </w:p>
          <w:p w:rsidR="001E6223" w:rsidRDefault="00744F73" w:rsidP="00744F73">
            <w:pPr>
              <w:pStyle w:val="TableParagraph"/>
              <w:spacing w:before="130"/>
              <w:ind w:left="162" w:right="159"/>
              <w:jc w:val="center"/>
            </w:pPr>
            <w:r>
              <w:t>заданий</w:t>
            </w:r>
          </w:p>
        </w:tc>
        <w:tc>
          <w:tcPr>
            <w:tcW w:w="995" w:type="dxa"/>
          </w:tcPr>
          <w:p w:rsidR="001E6223" w:rsidRDefault="001E6223">
            <w:pPr>
              <w:pStyle w:val="TableParagraph"/>
              <w:rPr>
                <w:b/>
                <w:sz w:val="24"/>
              </w:rPr>
            </w:pPr>
          </w:p>
          <w:p w:rsidR="001E6223" w:rsidRDefault="001E6223">
            <w:pPr>
              <w:pStyle w:val="TableParagraph"/>
              <w:spacing w:before="4"/>
              <w:rPr>
                <w:b/>
                <w:sz w:val="31"/>
              </w:rPr>
            </w:pPr>
          </w:p>
          <w:p w:rsidR="001E6223" w:rsidRDefault="00CA161A">
            <w:pPr>
              <w:pStyle w:val="TableParagraph"/>
              <w:ind w:left="6"/>
              <w:jc w:val="center"/>
            </w:pPr>
            <w:r>
              <w:t>3</w:t>
            </w:r>
          </w:p>
        </w:tc>
        <w:tc>
          <w:tcPr>
            <w:tcW w:w="1135" w:type="dxa"/>
          </w:tcPr>
          <w:p w:rsidR="001E6223" w:rsidRDefault="001E6223">
            <w:pPr>
              <w:pStyle w:val="TableParagraph"/>
              <w:spacing w:before="1"/>
              <w:ind w:left="179"/>
            </w:pPr>
          </w:p>
        </w:tc>
      </w:tr>
    </w:tbl>
    <w:p w:rsidR="001E6223" w:rsidRDefault="001E6223">
      <w:pPr>
        <w:pStyle w:val="a3"/>
        <w:spacing w:before="7"/>
        <w:rPr>
          <w:b/>
          <w:sz w:val="15"/>
        </w:rPr>
      </w:pPr>
    </w:p>
    <w:p w:rsidR="001E6223" w:rsidRDefault="001E6223" w:rsidP="007053A5">
      <w:pPr>
        <w:pStyle w:val="a4"/>
        <w:tabs>
          <w:tab w:val="left" w:pos="962"/>
          <w:tab w:val="left" w:pos="963"/>
        </w:tabs>
        <w:ind w:firstLine="0"/>
        <w:rPr>
          <w:sz w:val="24"/>
        </w:rPr>
      </w:pPr>
    </w:p>
    <w:sectPr w:rsidR="001E6223">
      <w:pgSz w:w="11910" w:h="16840"/>
      <w:pgMar w:top="1020" w:right="72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20B48"/>
    <w:multiLevelType w:val="hybridMultilevel"/>
    <w:tmpl w:val="EB801218"/>
    <w:lvl w:ilvl="0" w:tplc="9470F842">
      <w:numFmt w:val="bullet"/>
      <w:lvlText w:val=""/>
      <w:lvlJc w:val="left"/>
      <w:pPr>
        <w:ind w:left="285" w:hanging="176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98DA766C">
      <w:numFmt w:val="bullet"/>
      <w:lvlText w:val="•"/>
      <w:lvlJc w:val="left"/>
      <w:pPr>
        <w:ind w:left="747" w:hanging="176"/>
      </w:pPr>
      <w:rPr>
        <w:rFonts w:hint="default"/>
        <w:lang w:val="ru-RU" w:eastAsia="ru-RU" w:bidi="ru-RU"/>
      </w:rPr>
    </w:lvl>
    <w:lvl w:ilvl="2" w:tplc="80B29232">
      <w:numFmt w:val="bullet"/>
      <w:lvlText w:val="•"/>
      <w:lvlJc w:val="left"/>
      <w:pPr>
        <w:ind w:left="1214" w:hanging="176"/>
      </w:pPr>
      <w:rPr>
        <w:rFonts w:hint="default"/>
        <w:lang w:val="ru-RU" w:eastAsia="ru-RU" w:bidi="ru-RU"/>
      </w:rPr>
    </w:lvl>
    <w:lvl w:ilvl="3" w:tplc="2DC8B4C2">
      <w:numFmt w:val="bullet"/>
      <w:lvlText w:val="•"/>
      <w:lvlJc w:val="left"/>
      <w:pPr>
        <w:ind w:left="1681" w:hanging="176"/>
      </w:pPr>
      <w:rPr>
        <w:rFonts w:hint="default"/>
        <w:lang w:val="ru-RU" w:eastAsia="ru-RU" w:bidi="ru-RU"/>
      </w:rPr>
    </w:lvl>
    <w:lvl w:ilvl="4" w:tplc="158E3346">
      <w:numFmt w:val="bullet"/>
      <w:lvlText w:val="•"/>
      <w:lvlJc w:val="left"/>
      <w:pPr>
        <w:ind w:left="2149" w:hanging="176"/>
      </w:pPr>
      <w:rPr>
        <w:rFonts w:hint="default"/>
        <w:lang w:val="ru-RU" w:eastAsia="ru-RU" w:bidi="ru-RU"/>
      </w:rPr>
    </w:lvl>
    <w:lvl w:ilvl="5" w:tplc="53844F7C">
      <w:numFmt w:val="bullet"/>
      <w:lvlText w:val="•"/>
      <w:lvlJc w:val="left"/>
      <w:pPr>
        <w:ind w:left="2616" w:hanging="176"/>
      </w:pPr>
      <w:rPr>
        <w:rFonts w:hint="default"/>
        <w:lang w:val="ru-RU" w:eastAsia="ru-RU" w:bidi="ru-RU"/>
      </w:rPr>
    </w:lvl>
    <w:lvl w:ilvl="6" w:tplc="CEB8F8AE">
      <w:numFmt w:val="bullet"/>
      <w:lvlText w:val="•"/>
      <w:lvlJc w:val="left"/>
      <w:pPr>
        <w:ind w:left="3083" w:hanging="176"/>
      </w:pPr>
      <w:rPr>
        <w:rFonts w:hint="default"/>
        <w:lang w:val="ru-RU" w:eastAsia="ru-RU" w:bidi="ru-RU"/>
      </w:rPr>
    </w:lvl>
    <w:lvl w:ilvl="7" w:tplc="C3763874">
      <w:numFmt w:val="bullet"/>
      <w:lvlText w:val="•"/>
      <w:lvlJc w:val="left"/>
      <w:pPr>
        <w:ind w:left="3551" w:hanging="176"/>
      </w:pPr>
      <w:rPr>
        <w:rFonts w:hint="default"/>
        <w:lang w:val="ru-RU" w:eastAsia="ru-RU" w:bidi="ru-RU"/>
      </w:rPr>
    </w:lvl>
    <w:lvl w:ilvl="8" w:tplc="2A7663DC">
      <w:numFmt w:val="bullet"/>
      <w:lvlText w:val="•"/>
      <w:lvlJc w:val="left"/>
      <w:pPr>
        <w:ind w:left="4018" w:hanging="176"/>
      </w:pPr>
      <w:rPr>
        <w:rFonts w:hint="default"/>
        <w:lang w:val="ru-RU" w:eastAsia="ru-RU" w:bidi="ru-RU"/>
      </w:rPr>
    </w:lvl>
  </w:abstractNum>
  <w:abstractNum w:abstractNumId="1">
    <w:nsid w:val="0ACD1965"/>
    <w:multiLevelType w:val="hybridMultilevel"/>
    <w:tmpl w:val="EC2A86D6"/>
    <w:lvl w:ilvl="0" w:tplc="562422E6">
      <w:numFmt w:val="bullet"/>
      <w:lvlText w:val=""/>
      <w:lvlJc w:val="left"/>
      <w:pPr>
        <w:ind w:left="285" w:hanging="176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2174A1F4">
      <w:numFmt w:val="bullet"/>
      <w:lvlText w:val="•"/>
      <w:lvlJc w:val="left"/>
      <w:pPr>
        <w:ind w:left="747" w:hanging="176"/>
      </w:pPr>
      <w:rPr>
        <w:rFonts w:hint="default"/>
        <w:lang w:val="ru-RU" w:eastAsia="ru-RU" w:bidi="ru-RU"/>
      </w:rPr>
    </w:lvl>
    <w:lvl w:ilvl="2" w:tplc="84345C0C">
      <w:numFmt w:val="bullet"/>
      <w:lvlText w:val="•"/>
      <w:lvlJc w:val="left"/>
      <w:pPr>
        <w:ind w:left="1214" w:hanging="176"/>
      </w:pPr>
      <w:rPr>
        <w:rFonts w:hint="default"/>
        <w:lang w:val="ru-RU" w:eastAsia="ru-RU" w:bidi="ru-RU"/>
      </w:rPr>
    </w:lvl>
    <w:lvl w:ilvl="3" w:tplc="9D0A1208">
      <w:numFmt w:val="bullet"/>
      <w:lvlText w:val="•"/>
      <w:lvlJc w:val="left"/>
      <w:pPr>
        <w:ind w:left="1681" w:hanging="176"/>
      </w:pPr>
      <w:rPr>
        <w:rFonts w:hint="default"/>
        <w:lang w:val="ru-RU" w:eastAsia="ru-RU" w:bidi="ru-RU"/>
      </w:rPr>
    </w:lvl>
    <w:lvl w:ilvl="4" w:tplc="216A5942">
      <w:numFmt w:val="bullet"/>
      <w:lvlText w:val="•"/>
      <w:lvlJc w:val="left"/>
      <w:pPr>
        <w:ind w:left="2149" w:hanging="176"/>
      </w:pPr>
      <w:rPr>
        <w:rFonts w:hint="default"/>
        <w:lang w:val="ru-RU" w:eastAsia="ru-RU" w:bidi="ru-RU"/>
      </w:rPr>
    </w:lvl>
    <w:lvl w:ilvl="5" w:tplc="A3289F40">
      <w:numFmt w:val="bullet"/>
      <w:lvlText w:val="•"/>
      <w:lvlJc w:val="left"/>
      <w:pPr>
        <w:ind w:left="2616" w:hanging="176"/>
      </w:pPr>
      <w:rPr>
        <w:rFonts w:hint="default"/>
        <w:lang w:val="ru-RU" w:eastAsia="ru-RU" w:bidi="ru-RU"/>
      </w:rPr>
    </w:lvl>
    <w:lvl w:ilvl="6" w:tplc="C758056E">
      <w:numFmt w:val="bullet"/>
      <w:lvlText w:val="•"/>
      <w:lvlJc w:val="left"/>
      <w:pPr>
        <w:ind w:left="3083" w:hanging="176"/>
      </w:pPr>
      <w:rPr>
        <w:rFonts w:hint="default"/>
        <w:lang w:val="ru-RU" w:eastAsia="ru-RU" w:bidi="ru-RU"/>
      </w:rPr>
    </w:lvl>
    <w:lvl w:ilvl="7" w:tplc="CAB86A80">
      <w:numFmt w:val="bullet"/>
      <w:lvlText w:val="•"/>
      <w:lvlJc w:val="left"/>
      <w:pPr>
        <w:ind w:left="3551" w:hanging="176"/>
      </w:pPr>
      <w:rPr>
        <w:rFonts w:hint="default"/>
        <w:lang w:val="ru-RU" w:eastAsia="ru-RU" w:bidi="ru-RU"/>
      </w:rPr>
    </w:lvl>
    <w:lvl w:ilvl="8" w:tplc="14F2E938">
      <w:numFmt w:val="bullet"/>
      <w:lvlText w:val="•"/>
      <w:lvlJc w:val="left"/>
      <w:pPr>
        <w:ind w:left="4018" w:hanging="176"/>
      </w:pPr>
      <w:rPr>
        <w:rFonts w:hint="default"/>
        <w:lang w:val="ru-RU" w:eastAsia="ru-RU" w:bidi="ru-RU"/>
      </w:rPr>
    </w:lvl>
  </w:abstractNum>
  <w:abstractNum w:abstractNumId="2">
    <w:nsid w:val="1280617C"/>
    <w:multiLevelType w:val="hybridMultilevel"/>
    <w:tmpl w:val="4E86C6CE"/>
    <w:lvl w:ilvl="0" w:tplc="4AD64C76">
      <w:numFmt w:val="bullet"/>
      <w:lvlText w:val=""/>
      <w:lvlJc w:val="left"/>
      <w:pPr>
        <w:ind w:left="283" w:hanging="176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A742377A">
      <w:numFmt w:val="bullet"/>
      <w:lvlText w:val="•"/>
      <w:lvlJc w:val="left"/>
      <w:pPr>
        <w:ind w:left="729" w:hanging="176"/>
      </w:pPr>
      <w:rPr>
        <w:rFonts w:hint="default"/>
        <w:lang w:val="ru-RU" w:eastAsia="ru-RU" w:bidi="ru-RU"/>
      </w:rPr>
    </w:lvl>
    <w:lvl w:ilvl="2" w:tplc="AE126F80">
      <w:numFmt w:val="bullet"/>
      <w:lvlText w:val="•"/>
      <w:lvlJc w:val="left"/>
      <w:pPr>
        <w:ind w:left="1179" w:hanging="176"/>
      </w:pPr>
      <w:rPr>
        <w:rFonts w:hint="default"/>
        <w:lang w:val="ru-RU" w:eastAsia="ru-RU" w:bidi="ru-RU"/>
      </w:rPr>
    </w:lvl>
    <w:lvl w:ilvl="3" w:tplc="F5D8F83A">
      <w:numFmt w:val="bullet"/>
      <w:lvlText w:val="•"/>
      <w:lvlJc w:val="left"/>
      <w:pPr>
        <w:ind w:left="1628" w:hanging="176"/>
      </w:pPr>
      <w:rPr>
        <w:rFonts w:hint="default"/>
        <w:lang w:val="ru-RU" w:eastAsia="ru-RU" w:bidi="ru-RU"/>
      </w:rPr>
    </w:lvl>
    <w:lvl w:ilvl="4" w:tplc="7CE4A998">
      <w:numFmt w:val="bullet"/>
      <w:lvlText w:val="•"/>
      <w:lvlJc w:val="left"/>
      <w:pPr>
        <w:ind w:left="2078" w:hanging="176"/>
      </w:pPr>
      <w:rPr>
        <w:rFonts w:hint="default"/>
        <w:lang w:val="ru-RU" w:eastAsia="ru-RU" w:bidi="ru-RU"/>
      </w:rPr>
    </w:lvl>
    <w:lvl w:ilvl="5" w:tplc="D7D46BB6">
      <w:numFmt w:val="bullet"/>
      <w:lvlText w:val="•"/>
      <w:lvlJc w:val="left"/>
      <w:pPr>
        <w:ind w:left="2528" w:hanging="176"/>
      </w:pPr>
      <w:rPr>
        <w:rFonts w:hint="default"/>
        <w:lang w:val="ru-RU" w:eastAsia="ru-RU" w:bidi="ru-RU"/>
      </w:rPr>
    </w:lvl>
    <w:lvl w:ilvl="6" w:tplc="B0E4985C">
      <w:numFmt w:val="bullet"/>
      <w:lvlText w:val="•"/>
      <w:lvlJc w:val="left"/>
      <w:pPr>
        <w:ind w:left="2977" w:hanging="176"/>
      </w:pPr>
      <w:rPr>
        <w:rFonts w:hint="default"/>
        <w:lang w:val="ru-RU" w:eastAsia="ru-RU" w:bidi="ru-RU"/>
      </w:rPr>
    </w:lvl>
    <w:lvl w:ilvl="7" w:tplc="A9EC7696">
      <w:numFmt w:val="bullet"/>
      <w:lvlText w:val="•"/>
      <w:lvlJc w:val="left"/>
      <w:pPr>
        <w:ind w:left="3427" w:hanging="176"/>
      </w:pPr>
      <w:rPr>
        <w:rFonts w:hint="default"/>
        <w:lang w:val="ru-RU" w:eastAsia="ru-RU" w:bidi="ru-RU"/>
      </w:rPr>
    </w:lvl>
    <w:lvl w:ilvl="8" w:tplc="B79A20B2">
      <w:numFmt w:val="bullet"/>
      <w:lvlText w:val="•"/>
      <w:lvlJc w:val="left"/>
      <w:pPr>
        <w:ind w:left="3876" w:hanging="176"/>
      </w:pPr>
      <w:rPr>
        <w:rFonts w:hint="default"/>
        <w:lang w:val="ru-RU" w:eastAsia="ru-RU" w:bidi="ru-RU"/>
      </w:rPr>
    </w:lvl>
  </w:abstractNum>
  <w:abstractNum w:abstractNumId="3">
    <w:nsid w:val="16097C31"/>
    <w:multiLevelType w:val="hybridMultilevel"/>
    <w:tmpl w:val="5AAE4C54"/>
    <w:lvl w:ilvl="0" w:tplc="B30EABDE">
      <w:numFmt w:val="bullet"/>
      <w:lvlText w:val=""/>
      <w:lvlJc w:val="left"/>
      <w:pPr>
        <w:ind w:left="544" w:hanging="6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D55A9C74">
      <w:numFmt w:val="bullet"/>
      <w:lvlText w:val="•"/>
      <w:lvlJc w:val="left"/>
      <w:pPr>
        <w:ind w:left="1119" w:hanging="660"/>
      </w:pPr>
      <w:rPr>
        <w:rFonts w:hint="default"/>
        <w:lang w:val="ru-RU" w:eastAsia="ru-RU" w:bidi="ru-RU"/>
      </w:rPr>
    </w:lvl>
    <w:lvl w:ilvl="2" w:tplc="94700B92">
      <w:numFmt w:val="bullet"/>
      <w:lvlText w:val="•"/>
      <w:lvlJc w:val="left"/>
      <w:pPr>
        <w:ind w:left="1699" w:hanging="660"/>
      </w:pPr>
      <w:rPr>
        <w:rFonts w:hint="default"/>
        <w:lang w:val="ru-RU" w:eastAsia="ru-RU" w:bidi="ru-RU"/>
      </w:rPr>
    </w:lvl>
    <w:lvl w:ilvl="3" w:tplc="3D2AC62C">
      <w:numFmt w:val="bullet"/>
      <w:lvlText w:val="•"/>
      <w:lvlJc w:val="left"/>
      <w:pPr>
        <w:ind w:left="2278" w:hanging="660"/>
      </w:pPr>
      <w:rPr>
        <w:rFonts w:hint="default"/>
        <w:lang w:val="ru-RU" w:eastAsia="ru-RU" w:bidi="ru-RU"/>
      </w:rPr>
    </w:lvl>
    <w:lvl w:ilvl="4" w:tplc="1D2C87D6">
      <w:numFmt w:val="bullet"/>
      <w:lvlText w:val="•"/>
      <w:lvlJc w:val="left"/>
      <w:pPr>
        <w:ind w:left="2858" w:hanging="660"/>
      </w:pPr>
      <w:rPr>
        <w:rFonts w:hint="default"/>
        <w:lang w:val="ru-RU" w:eastAsia="ru-RU" w:bidi="ru-RU"/>
      </w:rPr>
    </w:lvl>
    <w:lvl w:ilvl="5" w:tplc="9B84AE44">
      <w:numFmt w:val="bullet"/>
      <w:lvlText w:val="•"/>
      <w:lvlJc w:val="left"/>
      <w:pPr>
        <w:ind w:left="3437" w:hanging="660"/>
      </w:pPr>
      <w:rPr>
        <w:rFonts w:hint="default"/>
        <w:lang w:val="ru-RU" w:eastAsia="ru-RU" w:bidi="ru-RU"/>
      </w:rPr>
    </w:lvl>
    <w:lvl w:ilvl="6" w:tplc="03CC2ADE">
      <w:numFmt w:val="bullet"/>
      <w:lvlText w:val="•"/>
      <w:lvlJc w:val="left"/>
      <w:pPr>
        <w:ind w:left="4017" w:hanging="660"/>
      </w:pPr>
      <w:rPr>
        <w:rFonts w:hint="default"/>
        <w:lang w:val="ru-RU" w:eastAsia="ru-RU" w:bidi="ru-RU"/>
      </w:rPr>
    </w:lvl>
    <w:lvl w:ilvl="7" w:tplc="08AC00B0">
      <w:numFmt w:val="bullet"/>
      <w:lvlText w:val="•"/>
      <w:lvlJc w:val="left"/>
      <w:pPr>
        <w:ind w:left="4596" w:hanging="660"/>
      </w:pPr>
      <w:rPr>
        <w:rFonts w:hint="default"/>
        <w:lang w:val="ru-RU" w:eastAsia="ru-RU" w:bidi="ru-RU"/>
      </w:rPr>
    </w:lvl>
    <w:lvl w:ilvl="8" w:tplc="BA549966">
      <w:numFmt w:val="bullet"/>
      <w:lvlText w:val="•"/>
      <w:lvlJc w:val="left"/>
      <w:pPr>
        <w:ind w:left="5176" w:hanging="660"/>
      </w:pPr>
      <w:rPr>
        <w:rFonts w:hint="default"/>
        <w:lang w:val="ru-RU" w:eastAsia="ru-RU" w:bidi="ru-RU"/>
      </w:rPr>
    </w:lvl>
  </w:abstractNum>
  <w:abstractNum w:abstractNumId="4">
    <w:nsid w:val="16347EC2"/>
    <w:multiLevelType w:val="hybridMultilevel"/>
    <w:tmpl w:val="7C64983A"/>
    <w:lvl w:ilvl="0" w:tplc="7AA8257E">
      <w:numFmt w:val="bullet"/>
      <w:lvlText w:val=""/>
      <w:lvlJc w:val="left"/>
      <w:pPr>
        <w:ind w:left="283" w:hanging="176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C6A2C7B0">
      <w:numFmt w:val="bullet"/>
      <w:lvlText w:val="•"/>
      <w:lvlJc w:val="left"/>
      <w:pPr>
        <w:ind w:left="729" w:hanging="176"/>
      </w:pPr>
      <w:rPr>
        <w:rFonts w:hint="default"/>
        <w:lang w:val="ru-RU" w:eastAsia="ru-RU" w:bidi="ru-RU"/>
      </w:rPr>
    </w:lvl>
    <w:lvl w:ilvl="2" w:tplc="4D1C90A0">
      <w:numFmt w:val="bullet"/>
      <w:lvlText w:val="•"/>
      <w:lvlJc w:val="left"/>
      <w:pPr>
        <w:ind w:left="1179" w:hanging="176"/>
      </w:pPr>
      <w:rPr>
        <w:rFonts w:hint="default"/>
        <w:lang w:val="ru-RU" w:eastAsia="ru-RU" w:bidi="ru-RU"/>
      </w:rPr>
    </w:lvl>
    <w:lvl w:ilvl="3" w:tplc="F1B6804C">
      <w:numFmt w:val="bullet"/>
      <w:lvlText w:val="•"/>
      <w:lvlJc w:val="left"/>
      <w:pPr>
        <w:ind w:left="1628" w:hanging="176"/>
      </w:pPr>
      <w:rPr>
        <w:rFonts w:hint="default"/>
        <w:lang w:val="ru-RU" w:eastAsia="ru-RU" w:bidi="ru-RU"/>
      </w:rPr>
    </w:lvl>
    <w:lvl w:ilvl="4" w:tplc="8CDE9BF2">
      <w:numFmt w:val="bullet"/>
      <w:lvlText w:val="•"/>
      <w:lvlJc w:val="left"/>
      <w:pPr>
        <w:ind w:left="2078" w:hanging="176"/>
      </w:pPr>
      <w:rPr>
        <w:rFonts w:hint="default"/>
        <w:lang w:val="ru-RU" w:eastAsia="ru-RU" w:bidi="ru-RU"/>
      </w:rPr>
    </w:lvl>
    <w:lvl w:ilvl="5" w:tplc="0CEE6840">
      <w:numFmt w:val="bullet"/>
      <w:lvlText w:val="•"/>
      <w:lvlJc w:val="left"/>
      <w:pPr>
        <w:ind w:left="2528" w:hanging="176"/>
      </w:pPr>
      <w:rPr>
        <w:rFonts w:hint="default"/>
        <w:lang w:val="ru-RU" w:eastAsia="ru-RU" w:bidi="ru-RU"/>
      </w:rPr>
    </w:lvl>
    <w:lvl w:ilvl="6" w:tplc="F9480CB2">
      <w:numFmt w:val="bullet"/>
      <w:lvlText w:val="•"/>
      <w:lvlJc w:val="left"/>
      <w:pPr>
        <w:ind w:left="2977" w:hanging="176"/>
      </w:pPr>
      <w:rPr>
        <w:rFonts w:hint="default"/>
        <w:lang w:val="ru-RU" w:eastAsia="ru-RU" w:bidi="ru-RU"/>
      </w:rPr>
    </w:lvl>
    <w:lvl w:ilvl="7" w:tplc="65200D6C">
      <w:numFmt w:val="bullet"/>
      <w:lvlText w:val="•"/>
      <w:lvlJc w:val="left"/>
      <w:pPr>
        <w:ind w:left="3427" w:hanging="176"/>
      </w:pPr>
      <w:rPr>
        <w:rFonts w:hint="default"/>
        <w:lang w:val="ru-RU" w:eastAsia="ru-RU" w:bidi="ru-RU"/>
      </w:rPr>
    </w:lvl>
    <w:lvl w:ilvl="8" w:tplc="661C9FFA">
      <w:numFmt w:val="bullet"/>
      <w:lvlText w:val="•"/>
      <w:lvlJc w:val="left"/>
      <w:pPr>
        <w:ind w:left="3876" w:hanging="176"/>
      </w:pPr>
      <w:rPr>
        <w:rFonts w:hint="default"/>
        <w:lang w:val="ru-RU" w:eastAsia="ru-RU" w:bidi="ru-RU"/>
      </w:rPr>
    </w:lvl>
  </w:abstractNum>
  <w:abstractNum w:abstractNumId="5">
    <w:nsid w:val="19C123F2"/>
    <w:multiLevelType w:val="hybridMultilevel"/>
    <w:tmpl w:val="4A6460C0"/>
    <w:lvl w:ilvl="0" w:tplc="3168BAA2">
      <w:numFmt w:val="bullet"/>
      <w:lvlText w:val=""/>
      <w:lvlJc w:val="left"/>
      <w:pPr>
        <w:ind w:left="283" w:hanging="176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63A2CCCC">
      <w:numFmt w:val="bullet"/>
      <w:lvlText w:val="•"/>
      <w:lvlJc w:val="left"/>
      <w:pPr>
        <w:ind w:left="729" w:hanging="176"/>
      </w:pPr>
      <w:rPr>
        <w:rFonts w:hint="default"/>
        <w:lang w:val="ru-RU" w:eastAsia="ru-RU" w:bidi="ru-RU"/>
      </w:rPr>
    </w:lvl>
    <w:lvl w:ilvl="2" w:tplc="2B409266">
      <w:numFmt w:val="bullet"/>
      <w:lvlText w:val="•"/>
      <w:lvlJc w:val="left"/>
      <w:pPr>
        <w:ind w:left="1179" w:hanging="176"/>
      </w:pPr>
      <w:rPr>
        <w:rFonts w:hint="default"/>
        <w:lang w:val="ru-RU" w:eastAsia="ru-RU" w:bidi="ru-RU"/>
      </w:rPr>
    </w:lvl>
    <w:lvl w:ilvl="3" w:tplc="F50C9080">
      <w:numFmt w:val="bullet"/>
      <w:lvlText w:val="•"/>
      <w:lvlJc w:val="left"/>
      <w:pPr>
        <w:ind w:left="1628" w:hanging="176"/>
      </w:pPr>
      <w:rPr>
        <w:rFonts w:hint="default"/>
        <w:lang w:val="ru-RU" w:eastAsia="ru-RU" w:bidi="ru-RU"/>
      </w:rPr>
    </w:lvl>
    <w:lvl w:ilvl="4" w:tplc="19D8F1D8">
      <w:numFmt w:val="bullet"/>
      <w:lvlText w:val="•"/>
      <w:lvlJc w:val="left"/>
      <w:pPr>
        <w:ind w:left="2078" w:hanging="176"/>
      </w:pPr>
      <w:rPr>
        <w:rFonts w:hint="default"/>
        <w:lang w:val="ru-RU" w:eastAsia="ru-RU" w:bidi="ru-RU"/>
      </w:rPr>
    </w:lvl>
    <w:lvl w:ilvl="5" w:tplc="865876E4">
      <w:numFmt w:val="bullet"/>
      <w:lvlText w:val="•"/>
      <w:lvlJc w:val="left"/>
      <w:pPr>
        <w:ind w:left="2528" w:hanging="176"/>
      </w:pPr>
      <w:rPr>
        <w:rFonts w:hint="default"/>
        <w:lang w:val="ru-RU" w:eastAsia="ru-RU" w:bidi="ru-RU"/>
      </w:rPr>
    </w:lvl>
    <w:lvl w:ilvl="6" w:tplc="8DACA6DE">
      <w:numFmt w:val="bullet"/>
      <w:lvlText w:val="•"/>
      <w:lvlJc w:val="left"/>
      <w:pPr>
        <w:ind w:left="2977" w:hanging="176"/>
      </w:pPr>
      <w:rPr>
        <w:rFonts w:hint="default"/>
        <w:lang w:val="ru-RU" w:eastAsia="ru-RU" w:bidi="ru-RU"/>
      </w:rPr>
    </w:lvl>
    <w:lvl w:ilvl="7" w:tplc="1FA66ABC">
      <w:numFmt w:val="bullet"/>
      <w:lvlText w:val="•"/>
      <w:lvlJc w:val="left"/>
      <w:pPr>
        <w:ind w:left="3427" w:hanging="176"/>
      </w:pPr>
      <w:rPr>
        <w:rFonts w:hint="default"/>
        <w:lang w:val="ru-RU" w:eastAsia="ru-RU" w:bidi="ru-RU"/>
      </w:rPr>
    </w:lvl>
    <w:lvl w:ilvl="8" w:tplc="38F207F8">
      <w:numFmt w:val="bullet"/>
      <w:lvlText w:val="•"/>
      <w:lvlJc w:val="left"/>
      <w:pPr>
        <w:ind w:left="3876" w:hanging="176"/>
      </w:pPr>
      <w:rPr>
        <w:rFonts w:hint="default"/>
        <w:lang w:val="ru-RU" w:eastAsia="ru-RU" w:bidi="ru-RU"/>
      </w:rPr>
    </w:lvl>
  </w:abstractNum>
  <w:abstractNum w:abstractNumId="6">
    <w:nsid w:val="24593184"/>
    <w:multiLevelType w:val="hybridMultilevel"/>
    <w:tmpl w:val="B36607F2"/>
    <w:lvl w:ilvl="0" w:tplc="1B968AB6">
      <w:numFmt w:val="bullet"/>
      <w:lvlText w:val=""/>
      <w:lvlJc w:val="left"/>
      <w:pPr>
        <w:ind w:left="283" w:hanging="176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CB448652">
      <w:numFmt w:val="bullet"/>
      <w:lvlText w:val="•"/>
      <w:lvlJc w:val="left"/>
      <w:pPr>
        <w:ind w:left="729" w:hanging="176"/>
      </w:pPr>
      <w:rPr>
        <w:rFonts w:hint="default"/>
        <w:lang w:val="ru-RU" w:eastAsia="ru-RU" w:bidi="ru-RU"/>
      </w:rPr>
    </w:lvl>
    <w:lvl w:ilvl="2" w:tplc="65B6731A">
      <w:numFmt w:val="bullet"/>
      <w:lvlText w:val="•"/>
      <w:lvlJc w:val="left"/>
      <w:pPr>
        <w:ind w:left="1179" w:hanging="176"/>
      </w:pPr>
      <w:rPr>
        <w:rFonts w:hint="default"/>
        <w:lang w:val="ru-RU" w:eastAsia="ru-RU" w:bidi="ru-RU"/>
      </w:rPr>
    </w:lvl>
    <w:lvl w:ilvl="3" w:tplc="29D63E92">
      <w:numFmt w:val="bullet"/>
      <w:lvlText w:val="•"/>
      <w:lvlJc w:val="left"/>
      <w:pPr>
        <w:ind w:left="1628" w:hanging="176"/>
      </w:pPr>
      <w:rPr>
        <w:rFonts w:hint="default"/>
        <w:lang w:val="ru-RU" w:eastAsia="ru-RU" w:bidi="ru-RU"/>
      </w:rPr>
    </w:lvl>
    <w:lvl w:ilvl="4" w:tplc="BA6C7780">
      <w:numFmt w:val="bullet"/>
      <w:lvlText w:val="•"/>
      <w:lvlJc w:val="left"/>
      <w:pPr>
        <w:ind w:left="2078" w:hanging="176"/>
      </w:pPr>
      <w:rPr>
        <w:rFonts w:hint="default"/>
        <w:lang w:val="ru-RU" w:eastAsia="ru-RU" w:bidi="ru-RU"/>
      </w:rPr>
    </w:lvl>
    <w:lvl w:ilvl="5" w:tplc="05328ECC">
      <w:numFmt w:val="bullet"/>
      <w:lvlText w:val="•"/>
      <w:lvlJc w:val="left"/>
      <w:pPr>
        <w:ind w:left="2528" w:hanging="176"/>
      </w:pPr>
      <w:rPr>
        <w:rFonts w:hint="default"/>
        <w:lang w:val="ru-RU" w:eastAsia="ru-RU" w:bidi="ru-RU"/>
      </w:rPr>
    </w:lvl>
    <w:lvl w:ilvl="6" w:tplc="A59491B4">
      <w:numFmt w:val="bullet"/>
      <w:lvlText w:val="•"/>
      <w:lvlJc w:val="left"/>
      <w:pPr>
        <w:ind w:left="2977" w:hanging="176"/>
      </w:pPr>
      <w:rPr>
        <w:rFonts w:hint="default"/>
        <w:lang w:val="ru-RU" w:eastAsia="ru-RU" w:bidi="ru-RU"/>
      </w:rPr>
    </w:lvl>
    <w:lvl w:ilvl="7" w:tplc="4EF2FD16">
      <w:numFmt w:val="bullet"/>
      <w:lvlText w:val="•"/>
      <w:lvlJc w:val="left"/>
      <w:pPr>
        <w:ind w:left="3427" w:hanging="176"/>
      </w:pPr>
      <w:rPr>
        <w:rFonts w:hint="default"/>
        <w:lang w:val="ru-RU" w:eastAsia="ru-RU" w:bidi="ru-RU"/>
      </w:rPr>
    </w:lvl>
    <w:lvl w:ilvl="8" w:tplc="F2AEC6A8">
      <w:numFmt w:val="bullet"/>
      <w:lvlText w:val="•"/>
      <w:lvlJc w:val="left"/>
      <w:pPr>
        <w:ind w:left="3876" w:hanging="176"/>
      </w:pPr>
      <w:rPr>
        <w:rFonts w:hint="default"/>
        <w:lang w:val="ru-RU" w:eastAsia="ru-RU" w:bidi="ru-RU"/>
      </w:rPr>
    </w:lvl>
  </w:abstractNum>
  <w:abstractNum w:abstractNumId="7">
    <w:nsid w:val="398F5923"/>
    <w:multiLevelType w:val="hybridMultilevel"/>
    <w:tmpl w:val="C826EDE0"/>
    <w:lvl w:ilvl="0" w:tplc="2A92A00C">
      <w:start w:val="1"/>
      <w:numFmt w:val="decimal"/>
      <w:lvlText w:val="%1."/>
      <w:lvlJc w:val="left"/>
      <w:pPr>
        <w:ind w:left="536" w:hanging="181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2"/>
        <w:szCs w:val="22"/>
        <w:lang w:val="ru-RU" w:eastAsia="ru-RU" w:bidi="ru-RU"/>
      </w:rPr>
    </w:lvl>
    <w:lvl w:ilvl="1" w:tplc="999C6912">
      <w:numFmt w:val="bullet"/>
      <w:lvlText w:val="•"/>
      <w:lvlJc w:val="left"/>
      <w:pPr>
        <w:ind w:left="1240" w:hanging="181"/>
      </w:pPr>
      <w:rPr>
        <w:rFonts w:hint="default"/>
        <w:lang w:val="ru-RU" w:eastAsia="ru-RU" w:bidi="ru-RU"/>
      </w:rPr>
    </w:lvl>
    <w:lvl w:ilvl="2" w:tplc="43AC9F62">
      <w:numFmt w:val="bullet"/>
      <w:lvlText w:val="•"/>
      <w:lvlJc w:val="left"/>
      <w:pPr>
        <w:ind w:left="2262" w:hanging="181"/>
      </w:pPr>
      <w:rPr>
        <w:rFonts w:hint="default"/>
        <w:lang w:val="ru-RU" w:eastAsia="ru-RU" w:bidi="ru-RU"/>
      </w:rPr>
    </w:lvl>
    <w:lvl w:ilvl="3" w:tplc="0C5EBC86">
      <w:numFmt w:val="bullet"/>
      <w:lvlText w:val="•"/>
      <w:lvlJc w:val="left"/>
      <w:pPr>
        <w:ind w:left="3285" w:hanging="181"/>
      </w:pPr>
      <w:rPr>
        <w:rFonts w:hint="default"/>
        <w:lang w:val="ru-RU" w:eastAsia="ru-RU" w:bidi="ru-RU"/>
      </w:rPr>
    </w:lvl>
    <w:lvl w:ilvl="4" w:tplc="D10A1D0C">
      <w:numFmt w:val="bullet"/>
      <w:lvlText w:val="•"/>
      <w:lvlJc w:val="left"/>
      <w:pPr>
        <w:ind w:left="4308" w:hanging="181"/>
      </w:pPr>
      <w:rPr>
        <w:rFonts w:hint="default"/>
        <w:lang w:val="ru-RU" w:eastAsia="ru-RU" w:bidi="ru-RU"/>
      </w:rPr>
    </w:lvl>
    <w:lvl w:ilvl="5" w:tplc="D7580542">
      <w:numFmt w:val="bullet"/>
      <w:lvlText w:val="•"/>
      <w:lvlJc w:val="left"/>
      <w:pPr>
        <w:ind w:left="5331" w:hanging="181"/>
      </w:pPr>
      <w:rPr>
        <w:rFonts w:hint="default"/>
        <w:lang w:val="ru-RU" w:eastAsia="ru-RU" w:bidi="ru-RU"/>
      </w:rPr>
    </w:lvl>
    <w:lvl w:ilvl="6" w:tplc="1E9C98A0">
      <w:numFmt w:val="bullet"/>
      <w:lvlText w:val="•"/>
      <w:lvlJc w:val="left"/>
      <w:pPr>
        <w:ind w:left="6354" w:hanging="181"/>
      </w:pPr>
      <w:rPr>
        <w:rFonts w:hint="default"/>
        <w:lang w:val="ru-RU" w:eastAsia="ru-RU" w:bidi="ru-RU"/>
      </w:rPr>
    </w:lvl>
    <w:lvl w:ilvl="7" w:tplc="E0C0DDBC">
      <w:numFmt w:val="bullet"/>
      <w:lvlText w:val="•"/>
      <w:lvlJc w:val="left"/>
      <w:pPr>
        <w:ind w:left="7377" w:hanging="181"/>
      </w:pPr>
      <w:rPr>
        <w:rFonts w:hint="default"/>
        <w:lang w:val="ru-RU" w:eastAsia="ru-RU" w:bidi="ru-RU"/>
      </w:rPr>
    </w:lvl>
    <w:lvl w:ilvl="8" w:tplc="15C0B3C0">
      <w:numFmt w:val="bullet"/>
      <w:lvlText w:val="•"/>
      <w:lvlJc w:val="left"/>
      <w:pPr>
        <w:ind w:left="8400" w:hanging="181"/>
      </w:pPr>
      <w:rPr>
        <w:rFonts w:hint="default"/>
        <w:lang w:val="ru-RU" w:eastAsia="ru-RU" w:bidi="ru-RU"/>
      </w:rPr>
    </w:lvl>
  </w:abstractNum>
  <w:abstractNum w:abstractNumId="8">
    <w:nsid w:val="3A645946"/>
    <w:multiLevelType w:val="hybridMultilevel"/>
    <w:tmpl w:val="4FD078D2"/>
    <w:lvl w:ilvl="0" w:tplc="94DAF8BE">
      <w:numFmt w:val="bullet"/>
      <w:lvlText w:val=""/>
      <w:lvlJc w:val="left"/>
      <w:pPr>
        <w:ind w:left="829" w:hanging="403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48C0512E">
      <w:numFmt w:val="bullet"/>
      <w:lvlText w:val="•"/>
      <w:lvlJc w:val="left"/>
      <w:pPr>
        <w:ind w:left="1371" w:hanging="403"/>
      </w:pPr>
      <w:rPr>
        <w:rFonts w:hint="default"/>
        <w:lang w:val="ru-RU" w:eastAsia="ru-RU" w:bidi="ru-RU"/>
      </w:rPr>
    </w:lvl>
    <w:lvl w:ilvl="2" w:tplc="C1A43A14">
      <w:numFmt w:val="bullet"/>
      <w:lvlText w:val="•"/>
      <w:lvlJc w:val="left"/>
      <w:pPr>
        <w:ind w:left="1923" w:hanging="403"/>
      </w:pPr>
      <w:rPr>
        <w:rFonts w:hint="default"/>
        <w:lang w:val="ru-RU" w:eastAsia="ru-RU" w:bidi="ru-RU"/>
      </w:rPr>
    </w:lvl>
    <w:lvl w:ilvl="3" w:tplc="71207BEC">
      <w:numFmt w:val="bullet"/>
      <w:lvlText w:val="•"/>
      <w:lvlJc w:val="left"/>
      <w:pPr>
        <w:ind w:left="2474" w:hanging="403"/>
      </w:pPr>
      <w:rPr>
        <w:rFonts w:hint="default"/>
        <w:lang w:val="ru-RU" w:eastAsia="ru-RU" w:bidi="ru-RU"/>
      </w:rPr>
    </w:lvl>
    <w:lvl w:ilvl="4" w:tplc="962EE5A2">
      <w:numFmt w:val="bullet"/>
      <w:lvlText w:val="•"/>
      <w:lvlJc w:val="left"/>
      <w:pPr>
        <w:ind w:left="3026" w:hanging="403"/>
      </w:pPr>
      <w:rPr>
        <w:rFonts w:hint="default"/>
        <w:lang w:val="ru-RU" w:eastAsia="ru-RU" w:bidi="ru-RU"/>
      </w:rPr>
    </w:lvl>
    <w:lvl w:ilvl="5" w:tplc="01B4A0F6">
      <w:numFmt w:val="bullet"/>
      <w:lvlText w:val="•"/>
      <w:lvlJc w:val="left"/>
      <w:pPr>
        <w:ind w:left="3577" w:hanging="403"/>
      </w:pPr>
      <w:rPr>
        <w:rFonts w:hint="default"/>
        <w:lang w:val="ru-RU" w:eastAsia="ru-RU" w:bidi="ru-RU"/>
      </w:rPr>
    </w:lvl>
    <w:lvl w:ilvl="6" w:tplc="9B9C3EF2">
      <w:numFmt w:val="bullet"/>
      <w:lvlText w:val="•"/>
      <w:lvlJc w:val="left"/>
      <w:pPr>
        <w:ind w:left="4129" w:hanging="403"/>
      </w:pPr>
      <w:rPr>
        <w:rFonts w:hint="default"/>
        <w:lang w:val="ru-RU" w:eastAsia="ru-RU" w:bidi="ru-RU"/>
      </w:rPr>
    </w:lvl>
    <w:lvl w:ilvl="7" w:tplc="3A40FF5C">
      <w:numFmt w:val="bullet"/>
      <w:lvlText w:val="•"/>
      <w:lvlJc w:val="left"/>
      <w:pPr>
        <w:ind w:left="4680" w:hanging="403"/>
      </w:pPr>
      <w:rPr>
        <w:rFonts w:hint="default"/>
        <w:lang w:val="ru-RU" w:eastAsia="ru-RU" w:bidi="ru-RU"/>
      </w:rPr>
    </w:lvl>
    <w:lvl w:ilvl="8" w:tplc="F4E23D18">
      <w:numFmt w:val="bullet"/>
      <w:lvlText w:val="•"/>
      <w:lvlJc w:val="left"/>
      <w:pPr>
        <w:ind w:left="5232" w:hanging="403"/>
      </w:pPr>
      <w:rPr>
        <w:rFonts w:hint="default"/>
        <w:lang w:val="ru-RU" w:eastAsia="ru-RU" w:bidi="ru-RU"/>
      </w:rPr>
    </w:lvl>
  </w:abstractNum>
  <w:abstractNum w:abstractNumId="9">
    <w:nsid w:val="3AC42B61"/>
    <w:multiLevelType w:val="hybridMultilevel"/>
    <w:tmpl w:val="BE043FCE"/>
    <w:lvl w:ilvl="0" w:tplc="3FA89004">
      <w:numFmt w:val="bullet"/>
      <w:lvlText w:val=""/>
      <w:lvlJc w:val="left"/>
      <w:pPr>
        <w:ind w:left="285" w:hanging="176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8DEE4AD4">
      <w:numFmt w:val="bullet"/>
      <w:lvlText w:val="•"/>
      <w:lvlJc w:val="left"/>
      <w:pPr>
        <w:ind w:left="747" w:hanging="176"/>
      </w:pPr>
      <w:rPr>
        <w:rFonts w:hint="default"/>
        <w:lang w:val="ru-RU" w:eastAsia="ru-RU" w:bidi="ru-RU"/>
      </w:rPr>
    </w:lvl>
    <w:lvl w:ilvl="2" w:tplc="04D6E952">
      <w:numFmt w:val="bullet"/>
      <w:lvlText w:val="•"/>
      <w:lvlJc w:val="left"/>
      <w:pPr>
        <w:ind w:left="1214" w:hanging="176"/>
      </w:pPr>
      <w:rPr>
        <w:rFonts w:hint="default"/>
        <w:lang w:val="ru-RU" w:eastAsia="ru-RU" w:bidi="ru-RU"/>
      </w:rPr>
    </w:lvl>
    <w:lvl w:ilvl="3" w:tplc="8522F9E6">
      <w:numFmt w:val="bullet"/>
      <w:lvlText w:val="•"/>
      <w:lvlJc w:val="left"/>
      <w:pPr>
        <w:ind w:left="1681" w:hanging="176"/>
      </w:pPr>
      <w:rPr>
        <w:rFonts w:hint="default"/>
        <w:lang w:val="ru-RU" w:eastAsia="ru-RU" w:bidi="ru-RU"/>
      </w:rPr>
    </w:lvl>
    <w:lvl w:ilvl="4" w:tplc="96443E20">
      <w:numFmt w:val="bullet"/>
      <w:lvlText w:val="•"/>
      <w:lvlJc w:val="left"/>
      <w:pPr>
        <w:ind w:left="2149" w:hanging="176"/>
      </w:pPr>
      <w:rPr>
        <w:rFonts w:hint="default"/>
        <w:lang w:val="ru-RU" w:eastAsia="ru-RU" w:bidi="ru-RU"/>
      </w:rPr>
    </w:lvl>
    <w:lvl w:ilvl="5" w:tplc="D0A26694">
      <w:numFmt w:val="bullet"/>
      <w:lvlText w:val="•"/>
      <w:lvlJc w:val="left"/>
      <w:pPr>
        <w:ind w:left="2616" w:hanging="176"/>
      </w:pPr>
      <w:rPr>
        <w:rFonts w:hint="default"/>
        <w:lang w:val="ru-RU" w:eastAsia="ru-RU" w:bidi="ru-RU"/>
      </w:rPr>
    </w:lvl>
    <w:lvl w:ilvl="6" w:tplc="AA200ED4">
      <w:numFmt w:val="bullet"/>
      <w:lvlText w:val="•"/>
      <w:lvlJc w:val="left"/>
      <w:pPr>
        <w:ind w:left="3083" w:hanging="176"/>
      </w:pPr>
      <w:rPr>
        <w:rFonts w:hint="default"/>
        <w:lang w:val="ru-RU" w:eastAsia="ru-RU" w:bidi="ru-RU"/>
      </w:rPr>
    </w:lvl>
    <w:lvl w:ilvl="7" w:tplc="56A0BF40">
      <w:numFmt w:val="bullet"/>
      <w:lvlText w:val="•"/>
      <w:lvlJc w:val="left"/>
      <w:pPr>
        <w:ind w:left="3551" w:hanging="176"/>
      </w:pPr>
      <w:rPr>
        <w:rFonts w:hint="default"/>
        <w:lang w:val="ru-RU" w:eastAsia="ru-RU" w:bidi="ru-RU"/>
      </w:rPr>
    </w:lvl>
    <w:lvl w:ilvl="8" w:tplc="8F14700E">
      <w:numFmt w:val="bullet"/>
      <w:lvlText w:val="•"/>
      <w:lvlJc w:val="left"/>
      <w:pPr>
        <w:ind w:left="4018" w:hanging="176"/>
      </w:pPr>
      <w:rPr>
        <w:rFonts w:hint="default"/>
        <w:lang w:val="ru-RU" w:eastAsia="ru-RU" w:bidi="ru-RU"/>
      </w:rPr>
    </w:lvl>
  </w:abstractNum>
  <w:abstractNum w:abstractNumId="10">
    <w:nsid w:val="427E288F"/>
    <w:multiLevelType w:val="hybridMultilevel"/>
    <w:tmpl w:val="633099EA"/>
    <w:lvl w:ilvl="0" w:tplc="37F4F9EA">
      <w:numFmt w:val="bullet"/>
      <w:lvlText w:val=""/>
      <w:lvlJc w:val="left"/>
      <w:pPr>
        <w:ind w:left="283" w:hanging="176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4FA60D7E">
      <w:numFmt w:val="bullet"/>
      <w:lvlText w:val="•"/>
      <w:lvlJc w:val="left"/>
      <w:pPr>
        <w:ind w:left="729" w:hanging="176"/>
      </w:pPr>
      <w:rPr>
        <w:rFonts w:hint="default"/>
        <w:lang w:val="ru-RU" w:eastAsia="ru-RU" w:bidi="ru-RU"/>
      </w:rPr>
    </w:lvl>
    <w:lvl w:ilvl="2" w:tplc="0D1E7DFE">
      <w:numFmt w:val="bullet"/>
      <w:lvlText w:val="•"/>
      <w:lvlJc w:val="left"/>
      <w:pPr>
        <w:ind w:left="1179" w:hanging="176"/>
      </w:pPr>
      <w:rPr>
        <w:rFonts w:hint="default"/>
        <w:lang w:val="ru-RU" w:eastAsia="ru-RU" w:bidi="ru-RU"/>
      </w:rPr>
    </w:lvl>
    <w:lvl w:ilvl="3" w:tplc="E73C6B22">
      <w:numFmt w:val="bullet"/>
      <w:lvlText w:val="•"/>
      <w:lvlJc w:val="left"/>
      <w:pPr>
        <w:ind w:left="1628" w:hanging="176"/>
      </w:pPr>
      <w:rPr>
        <w:rFonts w:hint="default"/>
        <w:lang w:val="ru-RU" w:eastAsia="ru-RU" w:bidi="ru-RU"/>
      </w:rPr>
    </w:lvl>
    <w:lvl w:ilvl="4" w:tplc="99561B94">
      <w:numFmt w:val="bullet"/>
      <w:lvlText w:val="•"/>
      <w:lvlJc w:val="left"/>
      <w:pPr>
        <w:ind w:left="2078" w:hanging="176"/>
      </w:pPr>
      <w:rPr>
        <w:rFonts w:hint="default"/>
        <w:lang w:val="ru-RU" w:eastAsia="ru-RU" w:bidi="ru-RU"/>
      </w:rPr>
    </w:lvl>
    <w:lvl w:ilvl="5" w:tplc="76DAFFE2">
      <w:numFmt w:val="bullet"/>
      <w:lvlText w:val="•"/>
      <w:lvlJc w:val="left"/>
      <w:pPr>
        <w:ind w:left="2528" w:hanging="176"/>
      </w:pPr>
      <w:rPr>
        <w:rFonts w:hint="default"/>
        <w:lang w:val="ru-RU" w:eastAsia="ru-RU" w:bidi="ru-RU"/>
      </w:rPr>
    </w:lvl>
    <w:lvl w:ilvl="6" w:tplc="1AD4B57C">
      <w:numFmt w:val="bullet"/>
      <w:lvlText w:val="•"/>
      <w:lvlJc w:val="left"/>
      <w:pPr>
        <w:ind w:left="2977" w:hanging="176"/>
      </w:pPr>
      <w:rPr>
        <w:rFonts w:hint="default"/>
        <w:lang w:val="ru-RU" w:eastAsia="ru-RU" w:bidi="ru-RU"/>
      </w:rPr>
    </w:lvl>
    <w:lvl w:ilvl="7" w:tplc="0658DE6E">
      <w:numFmt w:val="bullet"/>
      <w:lvlText w:val="•"/>
      <w:lvlJc w:val="left"/>
      <w:pPr>
        <w:ind w:left="3427" w:hanging="176"/>
      </w:pPr>
      <w:rPr>
        <w:rFonts w:hint="default"/>
        <w:lang w:val="ru-RU" w:eastAsia="ru-RU" w:bidi="ru-RU"/>
      </w:rPr>
    </w:lvl>
    <w:lvl w:ilvl="8" w:tplc="B9AA3C9C">
      <w:numFmt w:val="bullet"/>
      <w:lvlText w:val="•"/>
      <w:lvlJc w:val="left"/>
      <w:pPr>
        <w:ind w:left="3876" w:hanging="176"/>
      </w:pPr>
      <w:rPr>
        <w:rFonts w:hint="default"/>
        <w:lang w:val="ru-RU" w:eastAsia="ru-RU" w:bidi="ru-RU"/>
      </w:rPr>
    </w:lvl>
  </w:abstractNum>
  <w:abstractNum w:abstractNumId="11">
    <w:nsid w:val="453C4660"/>
    <w:multiLevelType w:val="hybridMultilevel"/>
    <w:tmpl w:val="2CB8F5A6"/>
    <w:lvl w:ilvl="0" w:tplc="666EEE7E">
      <w:numFmt w:val="bullet"/>
      <w:lvlText w:val=""/>
      <w:lvlJc w:val="left"/>
      <w:pPr>
        <w:ind w:left="544" w:hanging="6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1DCA53E6">
      <w:numFmt w:val="bullet"/>
      <w:lvlText w:val="•"/>
      <w:lvlJc w:val="left"/>
      <w:pPr>
        <w:ind w:left="1119" w:hanging="660"/>
      </w:pPr>
      <w:rPr>
        <w:rFonts w:hint="default"/>
        <w:lang w:val="ru-RU" w:eastAsia="ru-RU" w:bidi="ru-RU"/>
      </w:rPr>
    </w:lvl>
    <w:lvl w:ilvl="2" w:tplc="2C3C74F6">
      <w:numFmt w:val="bullet"/>
      <w:lvlText w:val="•"/>
      <w:lvlJc w:val="left"/>
      <w:pPr>
        <w:ind w:left="1699" w:hanging="660"/>
      </w:pPr>
      <w:rPr>
        <w:rFonts w:hint="default"/>
        <w:lang w:val="ru-RU" w:eastAsia="ru-RU" w:bidi="ru-RU"/>
      </w:rPr>
    </w:lvl>
    <w:lvl w:ilvl="3" w:tplc="9968C94A">
      <w:numFmt w:val="bullet"/>
      <w:lvlText w:val="•"/>
      <w:lvlJc w:val="left"/>
      <w:pPr>
        <w:ind w:left="2278" w:hanging="660"/>
      </w:pPr>
      <w:rPr>
        <w:rFonts w:hint="default"/>
        <w:lang w:val="ru-RU" w:eastAsia="ru-RU" w:bidi="ru-RU"/>
      </w:rPr>
    </w:lvl>
    <w:lvl w:ilvl="4" w:tplc="C9CC2A82">
      <w:numFmt w:val="bullet"/>
      <w:lvlText w:val="•"/>
      <w:lvlJc w:val="left"/>
      <w:pPr>
        <w:ind w:left="2858" w:hanging="660"/>
      </w:pPr>
      <w:rPr>
        <w:rFonts w:hint="default"/>
        <w:lang w:val="ru-RU" w:eastAsia="ru-RU" w:bidi="ru-RU"/>
      </w:rPr>
    </w:lvl>
    <w:lvl w:ilvl="5" w:tplc="2EC6CCEC">
      <w:numFmt w:val="bullet"/>
      <w:lvlText w:val="•"/>
      <w:lvlJc w:val="left"/>
      <w:pPr>
        <w:ind w:left="3437" w:hanging="660"/>
      </w:pPr>
      <w:rPr>
        <w:rFonts w:hint="default"/>
        <w:lang w:val="ru-RU" w:eastAsia="ru-RU" w:bidi="ru-RU"/>
      </w:rPr>
    </w:lvl>
    <w:lvl w:ilvl="6" w:tplc="0BDEA444">
      <w:numFmt w:val="bullet"/>
      <w:lvlText w:val="•"/>
      <w:lvlJc w:val="left"/>
      <w:pPr>
        <w:ind w:left="4017" w:hanging="660"/>
      </w:pPr>
      <w:rPr>
        <w:rFonts w:hint="default"/>
        <w:lang w:val="ru-RU" w:eastAsia="ru-RU" w:bidi="ru-RU"/>
      </w:rPr>
    </w:lvl>
    <w:lvl w:ilvl="7" w:tplc="4BDCA0A4">
      <w:numFmt w:val="bullet"/>
      <w:lvlText w:val="•"/>
      <w:lvlJc w:val="left"/>
      <w:pPr>
        <w:ind w:left="4596" w:hanging="660"/>
      </w:pPr>
      <w:rPr>
        <w:rFonts w:hint="default"/>
        <w:lang w:val="ru-RU" w:eastAsia="ru-RU" w:bidi="ru-RU"/>
      </w:rPr>
    </w:lvl>
    <w:lvl w:ilvl="8" w:tplc="665C3FEE">
      <w:numFmt w:val="bullet"/>
      <w:lvlText w:val="•"/>
      <w:lvlJc w:val="left"/>
      <w:pPr>
        <w:ind w:left="5176" w:hanging="660"/>
      </w:pPr>
      <w:rPr>
        <w:rFonts w:hint="default"/>
        <w:lang w:val="ru-RU" w:eastAsia="ru-RU" w:bidi="ru-RU"/>
      </w:rPr>
    </w:lvl>
  </w:abstractNum>
  <w:abstractNum w:abstractNumId="12">
    <w:nsid w:val="47874DC4"/>
    <w:multiLevelType w:val="hybridMultilevel"/>
    <w:tmpl w:val="18502F0E"/>
    <w:lvl w:ilvl="0" w:tplc="A49438B2">
      <w:numFmt w:val="bullet"/>
      <w:lvlText w:val=""/>
      <w:lvlJc w:val="left"/>
      <w:pPr>
        <w:ind w:left="283" w:hanging="176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592A22AE">
      <w:numFmt w:val="bullet"/>
      <w:lvlText w:val="•"/>
      <w:lvlJc w:val="left"/>
      <w:pPr>
        <w:ind w:left="729" w:hanging="176"/>
      </w:pPr>
      <w:rPr>
        <w:rFonts w:hint="default"/>
        <w:lang w:val="ru-RU" w:eastAsia="ru-RU" w:bidi="ru-RU"/>
      </w:rPr>
    </w:lvl>
    <w:lvl w:ilvl="2" w:tplc="CD5CEEF0">
      <w:numFmt w:val="bullet"/>
      <w:lvlText w:val="•"/>
      <w:lvlJc w:val="left"/>
      <w:pPr>
        <w:ind w:left="1179" w:hanging="176"/>
      </w:pPr>
      <w:rPr>
        <w:rFonts w:hint="default"/>
        <w:lang w:val="ru-RU" w:eastAsia="ru-RU" w:bidi="ru-RU"/>
      </w:rPr>
    </w:lvl>
    <w:lvl w:ilvl="3" w:tplc="3474941E">
      <w:numFmt w:val="bullet"/>
      <w:lvlText w:val="•"/>
      <w:lvlJc w:val="left"/>
      <w:pPr>
        <w:ind w:left="1628" w:hanging="176"/>
      </w:pPr>
      <w:rPr>
        <w:rFonts w:hint="default"/>
        <w:lang w:val="ru-RU" w:eastAsia="ru-RU" w:bidi="ru-RU"/>
      </w:rPr>
    </w:lvl>
    <w:lvl w:ilvl="4" w:tplc="E11A2F2E">
      <w:numFmt w:val="bullet"/>
      <w:lvlText w:val="•"/>
      <w:lvlJc w:val="left"/>
      <w:pPr>
        <w:ind w:left="2078" w:hanging="176"/>
      </w:pPr>
      <w:rPr>
        <w:rFonts w:hint="default"/>
        <w:lang w:val="ru-RU" w:eastAsia="ru-RU" w:bidi="ru-RU"/>
      </w:rPr>
    </w:lvl>
    <w:lvl w:ilvl="5" w:tplc="72F6B6A8">
      <w:numFmt w:val="bullet"/>
      <w:lvlText w:val="•"/>
      <w:lvlJc w:val="left"/>
      <w:pPr>
        <w:ind w:left="2528" w:hanging="176"/>
      </w:pPr>
      <w:rPr>
        <w:rFonts w:hint="default"/>
        <w:lang w:val="ru-RU" w:eastAsia="ru-RU" w:bidi="ru-RU"/>
      </w:rPr>
    </w:lvl>
    <w:lvl w:ilvl="6" w:tplc="E43A2C2A">
      <w:numFmt w:val="bullet"/>
      <w:lvlText w:val="•"/>
      <w:lvlJc w:val="left"/>
      <w:pPr>
        <w:ind w:left="2977" w:hanging="176"/>
      </w:pPr>
      <w:rPr>
        <w:rFonts w:hint="default"/>
        <w:lang w:val="ru-RU" w:eastAsia="ru-RU" w:bidi="ru-RU"/>
      </w:rPr>
    </w:lvl>
    <w:lvl w:ilvl="7" w:tplc="CDA2381C">
      <w:numFmt w:val="bullet"/>
      <w:lvlText w:val="•"/>
      <w:lvlJc w:val="left"/>
      <w:pPr>
        <w:ind w:left="3427" w:hanging="176"/>
      </w:pPr>
      <w:rPr>
        <w:rFonts w:hint="default"/>
        <w:lang w:val="ru-RU" w:eastAsia="ru-RU" w:bidi="ru-RU"/>
      </w:rPr>
    </w:lvl>
    <w:lvl w:ilvl="8" w:tplc="E85E0F92">
      <w:numFmt w:val="bullet"/>
      <w:lvlText w:val="•"/>
      <w:lvlJc w:val="left"/>
      <w:pPr>
        <w:ind w:left="3876" w:hanging="176"/>
      </w:pPr>
      <w:rPr>
        <w:rFonts w:hint="default"/>
        <w:lang w:val="ru-RU" w:eastAsia="ru-RU" w:bidi="ru-RU"/>
      </w:rPr>
    </w:lvl>
  </w:abstractNum>
  <w:abstractNum w:abstractNumId="13">
    <w:nsid w:val="53070491"/>
    <w:multiLevelType w:val="hybridMultilevel"/>
    <w:tmpl w:val="A7A037CE"/>
    <w:lvl w:ilvl="0" w:tplc="23E8FDA4">
      <w:numFmt w:val="bullet"/>
      <w:lvlText w:val=""/>
      <w:lvlJc w:val="left"/>
      <w:pPr>
        <w:ind w:left="285" w:hanging="176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12D4B5CC">
      <w:numFmt w:val="bullet"/>
      <w:lvlText w:val="•"/>
      <w:lvlJc w:val="left"/>
      <w:pPr>
        <w:ind w:left="747" w:hanging="176"/>
      </w:pPr>
      <w:rPr>
        <w:rFonts w:hint="default"/>
        <w:lang w:val="ru-RU" w:eastAsia="ru-RU" w:bidi="ru-RU"/>
      </w:rPr>
    </w:lvl>
    <w:lvl w:ilvl="2" w:tplc="F7F403C2">
      <w:numFmt w:val="bullet"/>
      <w:lvlText w:val="•"/>
      <w:lvlJc w:val="left"/>
      <w:pPr>
        <w:ind w:left="1214" w:hanging="176"/>
      </w:pPr>
      <w:rPr>
        <w:rFonts w:hint="default"/>
        <w:lang w:val="ru-RU" w:eastAsia="ru-RU" w:bidi="ru-RU"/>
      </w:rPr>
    </w:lvl>
    <w:lvl w:ilvl="3" w:tplc="8C0872F6">
      <w:numFmt w:val="bullet"/>
      <w:lvlText w:val="•"/>
      <w:lvlJc w:val="left"/>
      <w:pPr>
        <w:ind w:left="1681" w:hanging="176"/>
      </w:pPr>
      <w:rPr>
        <w:rFonts w:hint="default"/>
        <w:lang w:val="ru-RU" w:eastAsia="ru-RU" w:bidi="ru-RU"/>
      </w:rPr>
    </w:lvl>
    <w:lvl w:ilvl="4" w:tplc="D6E492E4">
      <w:numFmt w:val="bullet"/>
      <w:lvlText w:val="•"/>
      <w:lvlJc w:val="left"/>
      <w:pPr>
        <w:ind w:left="2149" w:hanging="176"/>
      </w:pPr>
      <w:rPr>
        <w:rFonts w:hint="default"/>
        <w:lang w:val="ru-RU" w:eastAsia="ru-RU" w:bidi="ru-RU"/>
      </w:rPr>
    </w:lvl>
    <w:lvl w:ilvl="5" w:tplc="C2224B18">
      <w:numFmt w:val="bullet"/>
      <w:lvlText w:val="•"/>
      <w:lvlJc w:val="left"/>
      <w:pPr>
        <w:ind w:left="2616" w:hanging="176"/>
      </w:pPr>
      <w:rPr>
        <w:rFonts w:hint="default"/>
        <w:lang w:val="ru-RU" w:eastAsia="ru-RU" w:bidi="ru-RU"/>
      </w:rPr>
    </w:lvl>
    <w:lvl w:ilvl="6" w:tplc="3CF272D2">
      <w:numFmt w:val="bullet"/>
      <w:lvlText w:val="•"/>
      <w:lvlJc w:val="left"/>
      <w:pPr>
        <w:ind w:left="3083" w:hanging="176"/>
      </w:pPr>
      <w:rPr>
        <w:rFonts w:hint="default"/>
        <w:lang w:val="ru-RU" w:eastAsia="ru-RU" w:bidi="ru-RU"/>
      </w:rPr>
    </w:lvl>
    <w:lvl w:ilvl="7" w:tplc="4A5883FA">
      <w:numFmt w:val="bullet"/>
      <w:lvlText w:val="•"/>
      <w:lvlJc w:val="left"/>
      <w:pPr>
        <w:ind w:left="3551" w:hanging="176"/>
      </w:pPr>
      <w:rPr>
        <w:rFonts w:hint="default"/>
        <w:lang w:val="ru-RU" w:eastAsia="ru-RU" w:bidi="ru-RU"/>
      </w:rPr>
    </w:lvl>
    <w:lvl w:ilvl="8" w:tplc="A3E63CA0">
      <w:numFmt w:val="bullet"/>
      <w:lvlText w:val="•"/>
      <w:lvlJc w:val="left"/>
      <w:pPr>
        <w:ind w:left="4018" w:hanging="176"/>
      </w:pPr>
      <w:rPr>
        <w:rFonts w:hint="default"/>
        <w:lang w:val="ru-RU" w:eastAsia="ru-RU" w:bidi="ru-RU"/>
      </w:rPr>
    </w:lvl>
  </w:abstractNum>
  <w:abstractNum w:abstractNumId="14">
    <w:nsid w:val="5C6B34C5"/>
    <w:multiLevelType w:val="hybridMultilevel"/>
    <w:tmpl w:val="44BA268C"/>
    <w:lvl w:ilvl="0" w:tplc="47666514">
      <w:numFmt w:val="bullet"/>
      <w:lvlText w:val=""/>
      <w:lvlJc w:val="left"/>
      <w:pPr>
        <w:ind w:left="544" w:hanging="6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42B4504C">
      <w:numFmt w:val="bullet"/>
      <w:lvlText w:val="•"/>
      <w:lvlJc w:val="left"/>
      <w:pPr>
        <w:ind w:left="1119" w:hanging="660"/>
      </w:pPr>
      <w:rPr>
        <w:rFonts w:hint="default"/>
        <w:lang w:val="ru-RU" w:eastAsia="ru-RU" w:bidi="ru-RU"/>
      </w:rPr>
    </w:lvl>
    <w:lvl w:ilvl="2" w:tplc="D5EAFC78">
      <w:numFmt w:val="bullet"/>
      <w:lvlText w:val="•"/>
      <w:lvlJc w:val="left"/>
      <w:pPr>
        <w:ind w:left="1699" w:hanging="660"/>
      </w:pPr>
      <w:rPr>
        <w:rFonts w:hint="default"/>
        <w:lang w:val="ru-RU" w:eastAsia="ru-RU" w:bidi="ru-RU"/>
      </w:rPr>
    </w:lvl>
    <w:lvl w:ilvl="3" w:tplc="16948D4E">
      <w:numFmt w:val="bullet"/>
      <w:lvlText w:val="•"/>
      <w:lvlJc w:val="left"/>
      <w:pPr>
        <w:ind w:left="2278" w:hanging="660"/>
      </w:pPr>
      <w:rPr>
        <w:rFonts w:hint="default"/>
        <w:lang w:val="ru-RU" w:eastAsia="ru-RU" w:bidi="ru-RU"/>
      </w:rPr>
    </w:lvl>
    <w:lvl w:ilvl="4" w:tplc="57FE326E">
      <w:numFmt w:val="bullet"/>
      <w:lvlText w:val="•"/>
      <w:lvlJc w:val="left"/>
      <w:pPr>
        <w:ind w:left="2858" w:hanging="660"/>
      </w:pPr>
      <w:rPr>
        <w:rFonts w:hint="default"/>
        <w:lang w:val="ru-RU" w:eastAsia="ru-RU" w:bidi="ru-RU"/>
      </w:rPr>
    </w:lvl>
    <w:lvl w:ilvl="5" w:tplc="36EC4E06">
      <w:numFmt w:val="bullet"/>
      <w:lvlText w:val="•"/>
      <w:lvlJc w:val="left"/>
      <w:pPr>
        <w:ind w:left="3437" w:hanging="660"/>
      </w:pPr>
      <w:rPr>
        <w:rFonts w:hint="default"/>
        <w:lang w:val="ru-RU" w:eastAsia="ru-RU" w:bidi="ru-RU"/>
      </w:rPr>
    </w:lvl>
    <w:lvl w:ilvl="6" w:tplc="D454581A">
      <w:numFmt w:val="bullet"/>
      <w:lvlText w:val="•"/>
      <w:lvlJc w:val="left"/>
      <w:pPr>
        <w:ind w:left="4017" w:hanging="660"/>
      </w:pPr>
      <w:rPr>
        <w:rFonts w:hint="default"/>
        <w:lang w:val="ru-RU" w:eastAsia="ru-RU" w:bidi="ru-RU"/>
      </w:rPr>
    </w:lvl>
    <w:lvl w:ilvl="7" w:tplc="4928EF06">
      <w:numFmt w:val="bullet"/>
      <w:lvlText w:val="•"/>
      <w:lvlJc w:val="left"/>
      <w:pPr>
        <w:ind w:left="4596" w:hanging="660"/>
      </w:pPr>
      <w:rPr>
        <w:rFonts w:hint="default"/>
        <w:lang w:val="ru-RU" w:eastAsia="ru-RU" w:bidi="ru-RU"/>
      </w:rPr>
    </w:lvl>
    <w:lvl w:ilvl="8" w:tplc="760E96FA">
      <w:numFmt w:val="bullet"/>
      <w:lvlText w:val="•"/>
      <w:lvlJc w:val="left"/>
      <w:pPr>
        <w:ind w:left="5176" w:hanging="660"/>
      </w:pPr>
      <w:rPr>
        <w:rFonts w:hint="default"/>
        <w:lang w:val="ru-RU" w:eastAsia="ru-RU" w:bidi="ru-RU"/>
      </w:rPr>
    </w:lvl>
  </w:abstractNum>
  <w:abstractNum w:abstractNumId="15">
    <w:nsid w:val="5E425220"/>
    <w:multiLevelType w:val="hybridMultilevel"/>
    <w:tmpl w:val="D694A6F2"/>
    <w:lvl w:ilvl="0" w:tplc="3FA61B64">
      <w:numFmt w:val="bullet"/>
      <w:lvlText w:val=""/>
      <w:lvlJc w:val="left"/>
      <w:pPr>
        <w:ind w:left="285" w:hanging="176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35C08820">
      <w:numFmt w:val="bullet"/>
      <w:lvlText w:val="•"/>
      <w:lvlJc w:val="left"/>
      <w:pPr>
        <w:ind w:left="747" w:hanging="176"/>
      </w:pPr>
      <w:rPr>
        <w:rFonts w:hint="default"/>
        <w:lang w:val="ru-RU" w:eastAsia="ru-RU" w:bidi="ru-RU"/>
      </w:rPr>
    </w:lvl>
    <w:lvl w:ilvl="2" w:tplc="9DCE5F40">
      <w:numFmt w:val="bullet"/>
      <w:lvlText w:val="•"/>
      <w:lvlJc w:val="left"/>
      <w:pPr>
        <w:ind w:left="1214" w:hanging="176"/>
      </w:pPr>
      <w:rPr>
        <w:rFonts w:hint="default"/>
        <w:lang w:val="ru-RU" w:eastAsia="ru-RU" w:bidi="ru-RU"/>
      </w:rPr>
    </w:lvl>
    <w:lvl w:ilvl="3" w:tplc="A93E525A">
      <w:numFmt w:val="bullet"/>
      <w:lvlText w:val="•"/>
      <w:lvlJc w:val="left"/>
      <w:pPr>
        <w:ind w:left="1681" w:hanging="176"/>
      </w:pPr>
      <w:rPr>
        <w:rFonts w:hint="default"/>
        <w:lang w:val="ru-RU" w:eastAsia="ru-RU" w:bidi="ru-RU"/>
      </w:rPr>
    </w:lvl>
    <w:lvl w:ilvl="4" w:tplc="CCC06584">
      <w:numFmt w:val="bullet"/>
      <w:lvlText w:val="•"/>
      <w:lvlJc w:val="left"/>
      <w:pPr>
        <w:ind w:left="2149" w:hanging="176"/>
      </w:pPr>
      <w:rPr>
        <w:rFonts w:hint="default"/>
        <w:lang w:val="ru-RU" w:eastAsia="ru-RU" w:bidi="ru-RU"/>
      </w:rPr>
    </w:lvl>
    <w:lvl w:ilvl="5" w:tplc="FE0A62A6">
      <w:numFmt w:val="bullet"/>
      <w:lvlText w:val="•"/>
      <w:lvlJc w:val="left"/>
      <w:pPr>
        <w:ind w:left="2616" w:hanging="176"/>
      </w:pPr>
      <w:rPr>
        <w:rFonts w:hint="default"/>
        <w:lang w:val="ru-RU" w:eastAsia="ru-RU" w:bidi="ru-RU"/>
      </w:rPr>
    </w:lvl>
    <w:lvl w:ilvl="6" w:tplc="0F28C02E">
      <w:numFmt w:val="bullet"/>
      <w:lvlText w:val="•"/>
      <w:lvlJc w:val="left"/>
      <w:pPr>
        <w:ind w:left="3083" w:hanging="176"/>
      </w:pPr>
      <w:rPr>
        <w:rFonts w:hint="default"/>
        <w:lang w:val="ru-RU" w:eastAsia="ru-RU" w:bidi="ru-RU"/>
      </w:rPr>
    </w:lvl>
    <w:lvl w:ilvl="7" w:tplc="5C6ABDC4">
      <w:numFmt w:val="bullet"/>
      <w:lvlText w:val="•"/>
      <w:lvlJc w:val="left"/>
      <w:pPr>
        <w:ind w:left="3551" w:hanging="176"/>
      </w:pPr>
      <w:rPr>
        <w:rFonts w:hint="default"/>
        <w:lang w:val="ru-RU" w:eastAsia="ru-RU" w:bidi="ru-RU"/>
      </w:rPr>
    </w:lvl>
    <w:lvl w:ilvl="8" w:tplc="8E2495AE">
      <w:numFmt w:val="bullet"/>
      <w:lvlText w:val="•"/>
      <w:lvlJc w:val="left"/>
      <w:pPr>
        <w:ind w:left="4018" w:hanging="176"/>
      </w:pPr>
      <w:rPr>
        <w:rFonts w:hint="default"/>
        <w:lang w:val="ru-RU" w:eastAsia="ru-RU" w:bidi="ru-RU"/>
      </w:rPr>
    </w:lvl>
  </w:abstractNum>
  <w:abstractNum w:abstractNumId="16">
    <w:nsid w:val="5F756957"/>
    <w:multiLevelType w:val="hybridMultilevel"/>
    <w:tmpl w:val="1164A722"/>
    <w:lvl w:ilvl="0" w:tplc="471EC764">
      <w:numFmt w:val="bullet"/>
      <w:lvlText w:val=""/>
      <w:lvlJc w:val="left"/>
      <w:pPr>
        <w:ind w:left="283" w:hanging="176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04A211A6">
      <w:numFmt w:val="bullet"/>
      <w:lvlText w:val="•"/>
      <w:lvlJc w:val="left"/>
      <w:pPr>
        <w:ind w:left="729" w:hanging="176"/>
      </w:pPr>
      <w:rPr>
        <w:rFonts w:hint="default"/>
        <w:lang w:val="ru-RU" w:eastAsia="ru-RU" w:bidi="ru-RU"/>
      </w:rPr>
    </w:lvl>
    <w:lvl w:ilvl="2" w:tplc="643021F4">
      <w:numFmt w:val="bullet"/>
      <w:lvlText w:val="•"/>
      <w:lvlJc w:val="left"/>
      <w:pPr>
        <w:ind w:left="1179" w:hanging="176"/>
      </w:pPr>
      <w:rPr>
        <w:rFonts w:hint="default"/>
        <w:lang w:val="ru-RU" w:eastAsia="ru-RU" w:bidi="ru-RU"/>
      </w:rPr>
    </w:lvl>
    <w:lvl w:ilvl="3" w:tplc="E9E6C1B2">
      <w:numFmt w:val="bullet"/>
      <w:lvlText w:val="•"/>
      <w:lvlJc w:val="left"/>
      <w:pPr>
        <w:ind w:left="1628" w:hanging="176"/>
      </w:pPr>
      <w:rPr>
        <w:rFonts w:hint="default"/>
        <w:lang w:val="ru-RU" w:eastAsia="ru-RU" w:bidi="ru-RU"/>
      </w:rPr>
    </w:lvl>
    <w:lvl w:ilvl="4" w:tplc="760082EC">
      <w:numFmt w:val="bullet"/>
      <w:lvlText w:val="•"/>
      <w:lvlJc w:val="left"/>
      <w:pPr>
        <w:ind w:left="2078" w:hanging="176"/>
      </w:pPr>
      <w:rPr>
        <w:rFonts w:hint="default"/>
        <w:lang w:val="ru-RU" w:eastAsia="ru-RU" w:bidi="ru-RU"/>
      </w:rPr>
    </w:lvl>
    <w:lvl w:ilvl="5" w:tplc="0038C94E">
      <w:numFmt w:val="bullet"/>
      <w:lvlText w:val="•"/>
      <w:lvlJc w:val="left"/>
      <w:pPr>
        <w:ind w:left="2528" w:hanging="176"/>
      </w:pPr>
      <w:rPr>
        <w:rFonts w:hint="default"/>
        <w:lang w:val="ru-RU" w:eastAsia="ru-RU" w:bidi="ru-RU"/>
      </w:rPr>
    </w:lvl>
    <w:lvl w:ilvl="6" w:tplc="40F8B6BC">
      <w:numFmt w:val="bullet"/>
      <w:lvlText w:val="•"/>
      <w:lvlJc w:val="left"/>
      <w:pPr>
        <w:ind w:left="2977" w:hanging="176"/>
      </w:pPr>
      <w:rPr>
        <w:rFonts w:hint="default"/>
        <w:lang w:val="ru-RU" w:eastAsia="ru-RU" w:bidi="ru-RU"/>
      </w:rPr>
    </w:lvl>
    <w:lvl w:ilvl="7" w:tplc="DDA0BDD2">
      <w:numFmt w:val="bullet"/>
      <w:lvlText w:val="•"/>
      <w:lvlJc w:val="left"/>
      <w:pPr>
        <w:ind w:left="3427" w:hanging="176"/>
      </w:pPr>
      <w:rPr>
        <w:rFonts w:hint="default"/>
        <w:lang w:val="ru-RU" w:eastAsia="ru-RU" w:bidi="ru-RU"/>
      </w:rPr>
    </w:lvl>
    <w:lvl w:ilvl="8" w:tplc="92483E06">
      <w:numFmt w:val="bullet"/>
      <w:lvlText w:val="•"/>
      <w:lvlJc w:val="left"/>
      <w:pPr>
        <w:ind w:left="3876" w:hanging="176"/>
      </w:pPr>
      <w:rPr>
        <w:rFonts w:hint="default"/>
        <w:lang w:val="ru-RU" w:eastAsia="ru-RU" w:bidi="ru-RU"/>
      </w:rPr>
    </w:lvl>
  </w:abstractNum>
  <w:abstractNum w:abstractNumId="17">
    <w:nsid w:val="605035E0"/>
    <w:multiLevelType w:val="hybridMultilevel"/>
    <w:tmpl w:val="3FFC0312"/>
    <w:lvl w:ilvl="0" w:tplc="3858E5C0">
      <w:numFmt w:val="bullet"/>
      <w:lvlText w:val=""/>
      <w:lvlJc w:val="left"/>
      <w:pPr>
        <w:ind w:left="285" w:hanging="176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889E7C76">
      <w:numFmt w:val="bullet"/>
      <w:lvlText w:val="•"/>
      <w:lvlJc w:val="left"/>
      <w:pPr>
        <w:ind w:left="747" w:hanging="176"/>
      </w:pPr>
      <w:rPr>
        <w:rFonts w:hint="default"/>
        <w:lang w:val="ru-RU" w:eastAsia="ru-RU" w:bidi="ru-RU"/>
      </w:rPr>
    </w:lvl>
    <w:lvl w:ilvl="2" w:tplc="2D103DAA">
      <w:numFmt w:val="bullet"/>
      <w:lvlText w:val="•"/>
      <w:lvlJc w:val="left"/>
      <w:pPr>
        <w:ind w:left="1214" w:hanging="176"/>
      </w:pPr>
      <w:rPr>
        <w:rFonts w:hint="default"/>
        <w:lang w:val="ru-RU" w:eastAsia="ru-RU" w:bidi="ru-RU"/>
      </w:rPr>
    </w:lvl>
    <w:lvl w:ilvl="3" w:tplc="120A4808">
      <w:numFmt w:val="bullet"/>
      <w:lvlText w:val="•"/>
      <w:lvlJc w:val="left"/>
      <w:pPr>
        <w:ind w:left="1681" w:hanging="176"/>
      </w:pPr>
      <w:rPr>
        <w:rFonts w:hint="default"/>
        <w:lang w:val="ru-RU" w:eastAsia="ru-RU" w:bidi="ru-RU"/>
      </w:rPr>
    </w:lvl>
    <w:lvl w:ilvl="4" w:tplc="C9E27EF4">
      <w:numFmt w:val="bullet"/>
      <w:lvlText w:val="•"/>
      <w:lvlJc w:val="left"/>
      <w:pPr>
        <w:ind w:left="2149" w:hanging="176"/>
      </w:pPr>
      <w:rPr>
        <w:rFonts w:hint="default"/>
        <w:lang w:val="ru-RU" w:eastAsia="ru-RU" w:bidi="ru-RU"/>
      </w:rPr>
    </w:lvl>
    <w:lvl w:ilvl="5" w:tplc="C2ACB2EE">
      <w:numFmt w:val="bullet"/>
      <w:lvlText w:val="•"/>
      <w:lvlJc w:val="left"/>
      <w:pPr>
        <w:ind w:left="2616" w:hanging="176"/>
      </w:pPr>
      <w:rPr>
        <w:rFonts w:hint="default"/>
        <w:lang w:val="ru-RU" w:eastAsia="ru-RU" w:bidi="ru-RU"/>
      </w:rPr>
    </w:lvl>
    <w:lvl w:ilvl="6" w:tplc="DDC45D22">
      <w:numFmt w:val="bullet"/>
      <w:lvlText w:val="•"/>
      <w:lvlJc w:val="left"/>
      <w:pPr>
        <w:ind w:left="3083" w:hanging="176"/>
      </w:pPr>
      <w:rPr>
        <w:rFonts w:hint="default"/>
        <w:lang w:val="ru-RU" w:eastAsia="ru-RU" w:bidi="ru-RU"/>
      </w:rPr>
    </w:lvl>
    <w:lvl w:ilvl="7" w:tplc="66D21DCC">
      <w:numFmt w:val="bullet"/>
      <w:lvlText w:val="•"/>
      <w:lvlJc w:val="left"/>
      <w:pPr>
        <w:ind w:left="3551" w:hanging="176"/>
      </w:pPr>
      <w:rPr>
        <w:rFonts w:hint="default"/>
        <w:lang w:val="ru-RU" w:eastAsia="ru-RU" w:bidi="ru-RU"/>
      </w:rPr>
    </w:lvl>
    <w:lvl w:ilvl="8" w:tplc="8D72CB56">
      <w:numFmt w:val="bullet"/>
      <w:lvlText w:val="•"/>
      <w:lvlJc w:val="left"/>
      <w:pPr>
        <w:ind w:left="4018" w:hanging="176"/>
      </w:pPr>
      <w:rPr>
        <w:rFonts w:hint="default"/>
        <w:lang w:val="ru-RU" w:eastAsia="ru-RU" w:bidi="ru-RU"/>
      </w:rPr>
    </w:lvl>
  </w:abstractNum>
  <w:abstractNum w:abstractNumId="18">
    <w:nsid w:val="63044A5C"/>
    <w:multiLevelType w:val="hybridMultilevel"/>
    <w:tmpl w:val="EC6A1DBC"/>
    <w:lvl w:ilvl="0" w:tplc="15FCAB0A">
      <w:numFmt w:val="bullet"/>
      <w:lvlText w:val=""/>
      <w:lvlJc w:val="left"/>
      <w:pPr>
        <w:ind w:left="285" w:hanging="176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15746AA0">
      <w:numFmt w:val="bullet"/>
      <w:lvlText w:val="•"/>
      <w:lvlJc w:val="left"/>
      <w:pPr>
        <w:ind w:left="747" w:hanging="176"/>
      </w:pPr>
      <w:rPr>
        <w:rFonts w:hint="default"/>
        <w:lang w:val="ru-RU" w:eastAsia="ru-RU" w:bidi="ru-RU"/>
      </w:rPr>
    </w:lvl>
    <w:lvl w:ilvl="2" w:tplc="0722DE2A">
      <w:numFmt w:val="bullet"/>
      <w:lvlText w:val="•"/>
      <w:lvlJc w:val="left"/>
      <w:pPr>
        <w:ind w:left="1214" w:hanging="176"/>
      </w:pPr>
      <w:rPr>
        <w:rFonts w:hint="default"/>
        <w:lang w:val="ru-RU" w:eastAsia="ru-RU" w:bidi="ru-RU"/>
      </w:rPr>
    </w:lvl>
    <w:lvl w:ilvl="3" w:tplc="6B9EE344">
      <w:numFmt w:val="bullet"/>
      <w:lvlText w:val="•"/>
      <w:lvlJc w:val="left"/>
      <w:pPr>
        <w:ind w:left="1681" w:hanging="176"/>
      </w:pPr>
      <w:rPr>
        <w:rFonts w:hint="default"/>
        <w:lang w:val="ru-RU" w:eastAsia="ru-RU" w:bidi="ru-RU"/>
      </w:rPr>
    </w:lvl>
    <w:lvl w:ilvl="4" w:tplc="32927198">
      <w:numFmt w:val="bullet"/>
      <w:lvlText w:val="•"/>
      <w:lvlJc w:val="left"/>
      <w:pPr>
        <w:ind w:left="2149" w:hanging="176"/>
      </w:pPr>
      <w:rPr>
        <w:rFonts w:hint="default"/>
        <w:lang w:val="ru-RU" w:eastAsia="ru-RU" w:bidi="ru-RU"/>
      </w:rPr>
    </w:lvl>
    <w:lvl w:ilvl="5" w:tplc="4B6CF2FE">
      <w:numFmt w:val="bullet"/>
      <w:lvlText w:val="•"/>
      <w:lvlJc w:val="left"/>
      <w:pPr>
        <w:ind w:left="2616" w:hanging="176"/>
      </w:pPr>
      <w:rPr>
        <w:rFonts w:hint="default"/>
        <w:lang w:val="ru-RU" w:eastAsia="ru-RU" w:bidi="ru-RU"/>
      </w:rPr>
    </w:lvl>
    <w:lvl w:ilvl="6" w:tplc="903854C4">
      <w:numFmt w:val="bullet"/>
      <w:lvlText w:val="•"/>
      <w:lvlJc w:val="left"/>
      <w:pPr>
        <w:ind w:left="3083" w:hanging="176"/>
      </w:pPr>
      <w:rPr>
        <w:rFonts w:hint="default"/>
        <w:lang w:val="ru-RU" w:eastAsia="ru-RU" w:bidi="ru-RU"/>
      </w:rPr>
    </w:lvl>
    <w:lvl w:ilvl="7" w:tplc="463A7DFC">
      <w:numFmt w:val="bullet"/>
      <w:lvlText w:val="•"/>
      <w:lvlJc w:val="left"/>
      <w:pPr>
        <w:ind w:left="3551" w:hanging="176"/>
      </w:pPr>
      <w:rPr>
        <w:rFonts w:hint="default"/>
        <w:lang w:val="ru-RU" w:eastAsia="ru-RU" w:bidi="ru-RU"/>
      </w:rPr>
    </w:lvl>
    <w:lvl w:ilvl="8" w:tplc="A3989838">
      <w:numFmt w:val="bullet"/>
      <w:lvlText w:val="•"/>
      <w:lvlJc w:val="left"/>
      <w:pPr>
        <w:ind w:left="4018" w:hanging="176"/>
      </w:pPr>
      <w:rPr>
        <w:rFonts w:hint="default"/>
        <w:lang w:val="ru-RU" w:eastAsia="ru-RU" w:bidi="ru-RU"/>
      </w:rPr>
    </w:lvl>
  </w:abstractNum>
  <w:abstractNum w:abstractNumId="19">
    <w:nsid w:val="67CF443F"/>
    <w:multiLevelType w:val="hybridMultilevel"/>
    <w:tmpl w:val="D03C4E8E"/>
    <w:lvl w:ilvl="0" w:tplc="FC68C990">
      <w:numFmt w:val="bullet"/>
      <w:lvlText w:val=""/>
      <w:lvlJc w:val="left"/>
      <w:pPr>
        <w:ind w:left="962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45C8658A">
      <w:numFmt w:val="bullet"/>
      <w:lvlText w:val="•"/>
      <w:lvlJc w:val="left"/>
      <w:pPr>
        <w:ind w:left="1908" w:hanging="361"/>
      </w:pPr>
      <w:rPr>
        <w:rFonts w:hint="default"/>
        <w:lang w:val="ru-RU" w:eastAsia="ru-RU" w:bidi="ru-RU"/>
      </w:rPr>
    </w:lvl>
    <w:lvl w:ilvl="2" w:tplc="F1E44D10">
      <w:numFmt w:val="bullet"/>
      <w:lvlText w:val="•"/>
      <w:lvlJc w:val="left"/>
      <w:pPr>
        <w:ind w:left="2857" w:hanging="361"/>
      </w:pPr>
      <w:rPr>
        <w:rFonts w:hint="default"/>
        <w:lang w:val="ru-RU" w:eastAsia="ru-RU" w:bidi="ru-RU"/>
      </w:rPr>
    </w:lvl>
    <w:lvl w:ilvl="3" w:tplc="DB5CD806">
      <w:numFmt w:val="bullet"/>
      <w:lvlText w:val="•"/>
      <w:lvlJc w:val="left"/>
      <w:pPr>
        <w:ind w:left="3805" w:hanging="361"/>
      </w:pPr>
      <w:rPr>
        <w:rFonts w:hint="default"/>
        <w:lang w:val="ru-RU" w:eastAsia="ru-RU" w:bidi="ru-RU"/>
      </w:rPr>
    </w:lvl>
    <w:lvl w:ilvl="4" w:tplc="ED3CC598">
      <w:numFmt w:val="bullet"/>
      <w:lvlText w:val="•"/>
      <w:lvlJc w:val="left"/>
      <w:pPr>
        <w:ind w:left="4754" w:hanging="361"/>
      </w:pPr>
      <w:rPr>
        <w:rFonts w:hint="default"/>
        <w:lang w:val="ru-RU" w:eastAsia="ru-RU" w:bidi="ru-RU"/>
      </w:rPr>
    </w:lvl>
    <w:lvl w:ilvl="5" w:tplc="11EA8760">
      <w:numFmt w:val="bullet"/>
      <w:lvlText w:val="•"/>
      <w:lvlJc w:val="left"/>
      <w:pPr>
        <w:ind w:left="5703" w:hanging="361"/>
      </w:pPr>
      <w:rPr>
        <w:rFonts w:hint="default"/>
        <w:lang w:val="ru-RU" w:eastAsia="ru-RU" w:bidi="ru-RU"/>
      </w:rPr>
    </w:lvl>
    <w:lvl w:ilvl="6" w:tplc="1826B874">
      <w:numFmt w:val="bullet"/>
      <w:lvlText w:val="•"/>
      <w:lvlJc w:val="left"/>
      <w:pPr>
        <w:ind w:left="6651" w:hanging="361"/>
      </w:pPr>
      <w:rPr>
        <w:rFonts w:hint="default"/>
        <w:lang w:val="ru-RU" w:eastAsia="ru-RU" w:bidi="ru-RU"/>
      </w:rPr>
    </w:lvl>
    <w:lvl w:ilvl="7" w:tplc="D0EA5C46">
      <w:numFmt w:val="bullet"/>
      <w:lvlText w:val="•"/>
      <w:lvlJc w:val="left"/>
      <w:pPr>
        <w:ind w:left="7600" w:hanging="361"/>
      </w:pPr>
      <w:rPr>
        <w:rFonts w:hint="default"/>
        <w:lang w:val="ru-RU" w:eastAsia="ru-RU" w:bidi="ru-RU"/>
      </w:rPr>
    </w:lvl>
    <w:lvl w:ilvl="8" w:tplc="517C86B2">
      <w:numFmt w:val="bullet"/>
      <w:lvlText w:val="•"/>
      <w:lvlJc w:val="left"/>
      <w:pPr>
        <w:ind w:left="8548" w:hanging="361"/>
      </w:pPr>
      <w:rPr>
        <w:rFonts w:hint="default"/>
        <w:lang w:val="ru-RU" w:eastAsia="ru-RU" w:bidi="ru-RU"/>
      </w:rPr>
    </w:lvl>
  </w:abstractNum>
  <w:abstractNum w:abstractNumId="20">
    <w:nsid w:val="69B92074"/>
    <w:multiLevelType w:val="hybridMultilevel"/>
    <w:tmpl w:val="606A31C8"/>
    <w:lvl w:ilvl="0" w:tplc="43381B60">
      <w:numFmt w:val="bullet"/>
      <w:lvlText w:val=""/>
      <w:lvlJc w:val="left"/>
      <w:pPr>
        <w:ind w:left="285" w:hanging="176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8D98A772">
      <w:numFmt w:val="bullet"/>
      <w:lvlText w:val="•"/>
      <w:lvlJc w:val="left"/>
      <w:pPr>
        <w:ind w:left="747" w:hanging="176"/>
      </w:pPr>
      <w:rPr>
        <w:rFonts w:hint="default"/>
        <w:lang w:val="ru-RU" w:eastAsia="ru-RU" w:bidi="ru-RU"/>
      </w:rPr>
    </w:lvl>
    <w:lvl w:ilvl="2" w:tplc="75222D9C">
      <w:numFmt w:val="bullet"/>
      <w:lvlText w:val="•"/>
      <w:lvlJc w:val="left"/>
      <w:pPr>
        <w:ind w:left="1214" w:hanging="176"/>
      </w:pPr>
      <w:rPr>
        <w:rFonts w:hint="default"/>
        <w:lang w:val="ru-RU" w:eastAsia="ru-RU" w:bidi="ru-RU"/>
      </w:rPr>
    </w:lvl>
    <w:lvl w:ilvl="3" w:tplc="05EC6836">
      <w:numFmt w:val="bullet"/>
      <w:lvlText w:val="•"/>
      <w:lvlJc w:val="left"/>
      <w:pPr>
        <w:ind w:left="1681" w:hanging="176"/>
      </w:pPr>
      <w:rPr>
        <w:rFonts w:hint="default"/>
        <w:lang w:val="ru-RU" w:eastAsia="ru-RU" w:bidi="ru-RU"/>
      </w:rPr>
    </w:lvl>
    <w:lvl w:ilvl="4" w:tplc="695AFC58">
      <w:numFmt w:val="bullet"/>
      <w:lvlText w:val="•"/>
      <w:lvlJc w:val="left"/>
      <w:pPr>
        <w:ind w:left="2149" w:hanging="176"/>
      </w:pPr>
      <w:rPr>
        <w:rFonts w:hint="default"/>
        <w:lang w:val="ru-RU" w:eastAsia="ru-RU" w:bidi="ru-RU"/>
      </w:rPr>
    </w:lvl>
    <w:lvl w:ilvl="5" w:tplc="6CDCD500">
      <w:numFmt w:val="bullet"/>
      <w:lvlText w:val="•"/>
      <w:lvlJc w:val="left"/>
      <w:pPr>
        <w:ind w:left="2616" w:hanging="176"/>
      </w:pPr>
      <w:rPr>
        <w:rFonts w:hint="default"/>
        <w:lang w:val="ru-RU" w:eastAsia="ru-RU" w:bidi="ru-RU"/>
      </w:rPr>
    </w:lvl>
    <w:lvl w:ilvl="6" w:tplc="EC7A91C0">
      <w:numFmt w:val="bullet"/>
      <w:lvlText w:val="•"/>
      <w:lvlJc w:val="left"/>
      <w:pPr>
        <w:ind w:left="3083" w:hanging="176"/>
      </w:pPr>
      <w:rPr>
        <w:rFonts w:hint="default"/>
        <w:lang w:val="ru-RU" w:eastAsia="ru-RU" w:bidi="ru-RU"/>
      </w:rPr>
    </w:lvl>
    <w:lvl w:ilvl="7" w:tplc="FCF62934">
      <w:numFmt w:val="bullet"/>
      <w:lvlText w:val="•"/>
      <w:lvlJc w:val="left"/>
      <w:pPr>
        <w:ind w:left="3551" w:hanging="176"/>
      </w:pPr>
      <w:rPr>
        <w:rFonts w:hint="default"/>
        <w:lang w:val="ru-RU" w:eastAsia="ru-RU" w:bidi="ru-RU"/>
      </w:rPr>
    </w:lvl>
    <w:lvl w:ilvl="8" w:tplc="F53EE8FA">
      <w:numFmt w:val="bullet"/>
      <w:lvlText w:val="•"/>
      <w:lvlJc w:val="left"/>
      <w:pPr>
        <w:ind w:left="4018" w:hanging="176"/>
      </w:pPr>
      <w:rPr>
        <w:rFonts w:hint="default"/>
        <w:lang w:val="ru-RU" w:eastAsia="ru-RU" w:bidi="ru-RU"/>
      </w:rPr>
    </w:lvl>
  </w:abstractNum>
  <w:abstractNum w:abstractNumId="21">
    <w:nsid w:val="6B1436FF"/>
    <w:multiLevelType w:val="hybridMultilevel"/>
    <w:tmpl w:val="28221A5A"/>
    <w:lvl w:ilvl="0" w:tplc="42CCE3C8">
      <w:numFmt w:val="bullet"/>
      <w:lvlText w:val=""/>
      <w:lvlJc w:val="left"/>
      <w:pPr>
        <w:ind w:left="283" w:hanging="176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086200E6">
      <w:numFmt w:val="bullet"/>
      <w:lvlText w:val="•"/>
      <w:lvlJc w:val="left"/>
      <w:pPr>
        <w:ind w:left="729" w:hanging="176"/>
      </w:pPr>
      <w:rPr>
        <w:rFonts w:hint="default"/>
        <w:lang w:val="ru-RU" w:eastAsia="ru-RU" w:bidi="ru-RU"/>
      </w:rPr>
    </w:lvl>
    <w:lvl w:ilvl="2" w:tplc="D3BEE0E0">
      <w:numFmt w:val="bullet"/>
      <w:lvlText w:val="•"/>
      <w:lvlJc w:val="left"/>
      <w:pPr>
        <w:ind w:left="1179" w:hanging="176"/>
      </w:pPr>
      <w:rPr>
        <w:rFonts w:hint="default"/>
        <w:lang w:val="ru-RU" w:eastAsia="ru-RU" w:bidi="ru-RU"/>
      </w:rPr>
    </w:lvl>
    <w:lvl w:ilvl="3" w:tplc="9210E5D2">
      <w:numFmt w:val="bullet"/>
      <w:lvlText w:val="•"/>
      <w:lvlJc w:val="left"/>
      <w:pPr>
        <w:ind w:left="1628" w:hanging="176"/>
      </w:pPr>
      <w:rPr>
        <w:rFonts w:hint="default"/>
        <w:lang w:val="ru-RU" w:eastAsia="ru-RU" w:bidi="ru-RU"/>
      </w:rPr>
    </w:lvl>
    <w:lvl w:ilvl="4" w:tplc="3940DE62">
      <w:numFmt w:val="bullet"/>
      <w:lvlText w:val="•"/>
      <w:lvlJc w:val="left"/>
      <w:pPr>
        <w:ind w:left="2078" w:hanging="176"/>
      </w:pPr>
      <w:rPr>
        <w:rFonts w:hint="default"/>
        <w:lang w:val="ru-RU" w:eastAsia="ru-RU" w:bidi="ru-RU"/>
      </w:rPr>
    </w:lvl>
    <w:lvl w:ilvl="5" w:tplc="D9E6FF9C">
      <w:numFmt w:val="bullet"/>
      <w:lvlText w:val="•"/>
      <w:lvlJc w:val="left"/>
      <w:pPr>
        <w:ind w:left="2528" w:hanging="176"/>
      </w:pPr>
      <w:rPr>
        <w:rFonts w:hint="default"/>
        <w:lang w:val="ru-RU" w:eastAsia="ru-RU" w:bidi="ru-RU"/>
      </w:rPr>
    </w:lvl>
    <w:lvl w:ilvl="6" w:tplc="CEA061F0">
      <w:numFmt w:val="bullet"/>
      <w:lvlText w:val="•"/>
      <w:lvlJc w:val="left"/>
      <w:pPr>
        <w:ind w:left="2977" w:hanging="176"/>
      </w:pPr>
      <w:rPr>
        <w:rFonts w:hint="default"/>
        <w:lang w:val="ru-RU" w:eastAsia="ru-RU" w:bidi="ru-RU"/>
      </w:rPr>
    </w:lvl>
    <w:lvl w:ilvl="7" w:tplc="C35EA1D2">
      <w:numFmt w:val="bullet"/>
      <w:lvlText w:val="•"/>
      <w:lvlJc w:val="left"/>
      <w:pPr>
        <w:ind w:left="3427" w:hanging="176"/>
      </w:pPr>
      <w:rPr>
        <w:rFonts w:hint="default"/>
        <w:lang w:val="ru-RU" w:eastAsia="ru-RU" w:bidi="ru-RU"/>
      </w:rPr>
    </w:lvl>
    <w:lvl w:ilvl="8" w:tplc="7F28AE30">
      <w:numFmt w:val="bullet"/>
      <w:lvlText w:val="•"/>
      <w:lvlJc w:val="left"/>
      <w:pPr>
        <w:ind w:left="3876" w:hanging="176"/>
      </w:pPr>
      <w:rPr>
        <w:rFonts w:hint="default"/>
        <w:lang w:val="ru-RU" w:eastAsia="ru-RU" w:bidi="ru-RU"/>
      </w:rPr>
    </w:lvl>
  </w:abstractNum>
  <w:abstractNum w:abstractNumId="22">
    <w:nsid w:val="71E07195"/>
    <w:multiLevelType w:val="hybridMultilevel"/>
    <w:tmpl w:val="70584672"/>
    <w:lvl w:ilvl="0" w:tplc="14B81C26">
      <w:start w:val="1"/>
      <w:numFmt w:val="decimal"/>
      <w:lvlText w:val="%1."/>
      <w:lvlJc w:val="left"/>
      <w:pPr>
        <w:ind w:left="536" w:hanging="181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2"/>
        <w:szCs w:val="22"/>
        <w:lang w:val="ru-RU" w:eastAsia="ru-RU" w:bidi="ru-RU"/>
      </w:rPr>
    </w:lvl>
    <w:lvl w:ilvl="1" w:tplc="43F8DD24">
      <w:numFmt w:val="bullet"/>
      <w:lvlText w:val="•"/>
      <w:lvlJc w:val="left"/>
      <w:pPr>
        <w:ind w:left="1530" w:hanging="181"/>
      </w:pPr>
      <w:rPr>
        <w:rFonts w:hint="default"/>
        <w:lang w:val="ru-RU" w:eastAsia="ru-RU" w:bidi="ru-RU"/>
      </w:rPr>
    </w:lvl>
    <w:lvl w:ilvl="2" w:tplc="6F1CFACE">
      <w:numFmt w:val="bullet"/>
      <w:lvlText w:val="•"/>
      <w:lvlJc w:val="left"/>
      <w:pPr>
        <w:ind w:left="2521" w:hanging="181"/>
      </w:pPr>
      <w:rPr>
        <w:rFonts w:hint="default"/>
        <w:lang w:val="ru-RU" w:eastAsia="ru-RU" w:bidi="ru-RU"/>
      </w:rPr>
    </w:lvl>
    <w:lvl w:ilvl="3" w:tplc="7B5639EE">
      <w:numFmt w:val="bullet"/>
      <w:lvlText w:val="•"/>
      <w:lvlJc w:val="left"/>
      <w:pPr>
        <w:ind w:left="3511" w:hanging="181"/>
      </w:pPr>
      <w:rPr>
        <w:rFonts w:hint="default"/>
        <w:lang w:val="ru-RU" w:eastAsia="ru-RU" w:bidi="ru-RU"/>
      </w:rPr>
    </w:lvl>
    <w:lvl w:ilvl="4" w:tplc="B46AD694">
      <w:numFmt w:val="bullet"/>
      <w:lvlText w:val="•"/>
      <w:lvlJc w:val="left"/>
      <w:pPr>
        <w:ind w:left="4502" w:hanging="181"/>
      </w:pPr>
      <w:rPr>
        <w:rFonts w:hint="default"/>
        <w:lang w:val="ru-RU" w:eastAsia="ru-RU" w:bidi="ru-RU"/>
      </w:rPr>
    </w:lvl>
    <w:lvl w:ilvl="5" w:tplc="A8C2B1B8">
      <w:numFmt w:val="bullet"/>
      <w:lvlText w:val="•"/>
      <w:lvlJc w:val="left"/>
      <w:pPr>
        <w:ind w:left="5493" w:hanging="181"/>
      </w:pPr>
      <w:rPr>
        <w:rFonts w:hint="default"/>
        <w:lang w:val="ru-RU" w:eastAsia="ru-RU" w:bidi="ru-RU"/>
      </w:rPr>
    </w:lvl>
    <w:lvl w:ilvl="6" w:tplc="772C747A">
      <w:numFmt w:val="bullet"/>
      <w:lvlText w:val="•"/>
      <w:lvlJc w:val="left"/>
      <w:pPr>
        <w:ind w:left="6483" w:hanging="181"/>
      </w:pPr>
      <w:rPr>
        <w:rFonts w:hint="default"/>
        <w:lang w:val="ru-RU" w:eastAsia="ru-RU" w:bidi="ru-RU"/>
      </w:rPr>
    </w:lvl>
    <w:lvl w:ilvl="7" w:tplc="E09431CC">
      <w:numFmt w:val="bullet"/>
      <w:lvlText w:val="•"/>
      <w:lvlJc w:val="left"/>
      <w:pPr>
        <w:ind w:left="7474" w:hanging="181"/>
      </w:pPr>
      <w:rPr>
        <w:rFonts w:hint="default"/>
        <w:lang w:val="ru-RU" w:eastAsia="ru-RU" w:bidi="ru-RU"/>
      </w:rPr>
    </w:lvl>
    <w:lvl w:ilvl="8" w:tplc="BB46DE1E">
      <w:numFmt w:val="bullet"/>
      <w:lvlText w:val="•"/>
      <w:lvlJc w:val="left"/>
      <w:pPr>
        <w:ind w:left="8464" w:hanging="181"/>
      </w:pPr>
      <w:rPr>
        <w:rFonts w:hint="default"/>
        <w:lang w:val="ru-RU" w:eastAsia="ru-RU" w:bidi="ru-RU"/>
      </w:rPr>
    </w:lvl>
  </w:abstractNum>
  <w:abstractNum w:abstractNumId="23">
    <w:nsid w:val="72D63C24"/>
    <w:multiLevelType w:val="hybridMultilevel"/>
    <w:tmpl w:val="ED8E062A"/>
    <w:lvl w:ilvl="0" w:tplc="BDCCCC3A">
      <w:numFmt w:val="bullet"/>
      <w:lvlText w:val=""/>
      <w:lvlJc w:val="left"/>
      <w:pPr>
        <w:ind w:left="142" w:hanging="357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4A36738C">
      <w:numFmt w:val="bullet"/>
      <w:lvlText w:val=""/>
      <w:lvlJc w:val="left"/>
      <w:pPr>
        <w:ind w:left="544" w:hanging="6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43A685DE">
      <w:numFmt w:val="bullet"/>
      <w:lvlText w:val="•"/>
      <w:lvlJc w:val="left"/>
      <w:pPr>
        <w:ind w:left="1183" w:hanging="660"/>
      </w:pPr>
      <w:rPr>
        <w:rFonts w:hint="default"/>
        <w:lang w:val="ru-RU" w:eastAsia="ru-RU" w:bidi="ru-RU"/>
      </w:rPr>
    </w:lvl>
    <w:lvl w:ilvl="3" w:tplc="04E646EE">
      <w:numFmt w:val="bullet"/>
      <w:lvlText w:val="•"/>
      <w:lvlJc w:val="left"/>
      <w:pPr>
        <w:ind w:left="1827" w:hanging="660"/>
      </w:pPr>
      <w:rPr>
        <w:rFonts w:hint="default"/>
        <w:lang w:val="ru-RU" w:eastAsia="ru-RU" w:bidi="ru-RU"/>
      </w:rPr>
    </w:lvl>
    <w:lvl w:ilvl="4" w:tplc="9AC87ADE">
      <w:numFmt w:val="bullet"/>
      <w:lvlText w:val="•"/>
      <w:lvlJc w:val="left"/>
      <w:pPr>
        <w:ind w:left="2471" w:hanging="660"/>
      </w:pPr>
      <w:rPr>
        <w:rFonts w:hint="default"/>
        <w:lang w:val="ru-RU" w:eastAsia="ru-RU" w:bidi="ru-RU"/>
      </w:rPr>
    </w:lvl>
    <w:lvl w:ilvl="5" w:tplc="F25C5D80">
      <w:numFmt w:val="bullet"/>
      <w:lvlText w:val="•"/>
      <w:lvlJc w:val="left"/>
      <w:pPr>
        <w:ind w:left="3115" w:hanging="660"/>
      </w:pPr>
      <w:rPr>
        <w:rFonts w:hint="default"/>
        <w:lang w:val="ru-RU" w:eastAsia="ru-RU" w:bidi="ru-RU"/>
      </w:rPr>
    </w:lvl>
    <w:lvl w:ilvl="6" w:tplc="58C01008">
      <w:numFmt w:val="bullet"/>
      <w:lvlText w:val="•"/>
      <w:lvlJc w:val="left"/>
      <w:pPr>
        <w:ind w:left="3759" w:hanging="660"/>
      </w:pPr>
      <w:rPr>
        <w:rFonts w:hint="default"/>
        <w:lang w:val="ru-RU" w:eastAsia="ru-RU" w:bidi="ru-RU"/>
      </w:rPr>
    </w:lvl>
    <w:lvl w:ilvl="7" w:tplc="508A4446">
      <w:numFmt w:val="bullet"/>
      <w:lvlText w:val="•"/>
      <w:lvlJc w:val="left"/>
      <w:pPr>
        <w:ind w:left="4403" w:hanging="660"/>
      </w:pPr>
      <w:rPr>
        <w:rFonts w:hint="default"/>
        <w:lang w:val="ru-RU" w:eastAsia="ru-RU" w:bidi="ru-RU"/>
      </w:rPr>
    </w:lvl>
    <w:lvl w:ilvl="8" w:tplc="A9D82D48">
      <w:numFmt w:val="bullet"/>
      <w:lvlText w:val="•"/>
      <w:lvlJc w:val="left"/>
      <w:pPr>
        <w:ind w:left="5047" w:hanging="660"/>
      </w:pPr>
      <w:rPr>
        <w:rFonts w:hint="default"/>
        <w:lang w:val="ru-RU" w:eastAsia="ru-RU" w:bidi="ru-RU"/>
      </w:rPr>
    </w:lvl>
  </w:abstractNum>
  <w:num w:numId="1">
    <w:abstractNumId w:val="19"/>
  </w:num>
  <w:num w:numId="2">
    <w:abstractNumId w:val="22"/>
  </w:num>
  <w:num w:numId="3">
    <w:abstractNumId w:val="14"/>
  </w:num>
  <w:num w:numId="4">
    <w:abstractNumId w:val="8"/>
  </w:num>
  <w:num w:numId="5">
    <w:abstractNumId w:val="3"/>
  </w:num>
  <w:num w:numId="6">
    <w:abstractNumId w:val="11"/>
  </w:num>
  <w:num w:numId="7">
    <w:abstractNumId w:val="23"/>
  </w:num>
  <w:num w:numId="8">
    <w:abstractNumId w:val="12"/>
  </w:num>
  <w:num w:numId="9">
    <w:abstractNumId w:val="18"/>
  </w:num>
  <w:num w:numId="10">
    <w:abstractNumId w:val="6"/>
  </w:num>
  <w:num w:numId="11">
    <w:abstractNumId w:val="15"/>
  </w:num>
  <w:num w:numId="12">
    <w:abstractNumId w:val="21"/>
  </w:num>
  <w:num w:numId="13">
    <w:abstractNumId w:val="0"/>
  </w:num>
  <w:num w:numId="14">
    <w:abstractNumId w:val="10"/>
  </w:num>
  <w:num w:numId="15">
    <w:abstractNumId w:val="9"/>
  </w:num>
  <w:num w:numId="16">
    <w:abstractNumId w:val="5"/>
  </w:num>
  <w:num w:numId="17">
    <w:abstractNumId w:val="1"/>
  </w:num>
  <w:num w:numId="18">
    <w:abstractNumId w:val="16"/>
  </w:num>
  <w:num w:numId="19">
    <w:abstractNumId w:val="17"/>
  </w:num>
  <w:num w:numId="20">
    <w:abstractNumId w:val="4"/>
  </w:num>
  <w:num w:numId="21">
    <w:abstractNumId w:val="13"/>
  </w:num>
  <w:num w:numId="22">
    <w:abstractNumId w:val="2"/>
  </w:num>
  <w:num w:numId="23">
    <w:abstractNumId w:val="20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E6223"/>
    <w:rsid w:val="0002785A"/>
    <w:rsid w:val="000A57F9"/>
    <w:rsid w:val="000B4AE6"/>
    <w:rsid w:val="001E6223"/>
    <w:rsid w:val="004C240D"/>
    <w:rsid w:val="007053A5"/>
    <w:rsid w:val="00744F73"/>
    <w:rsid w:val="007D4675"/>
    <w:rsid w:val="009330B7"/>
    <w:rsid w:val="00B128BF"/>
    <w:rsid w:val="00CA161A"/>
    <w:rsid w:val="00DC57EC"/>
    <w:rsid w:val="00EA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138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962" w:hanging="362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744F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4F73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6510</Words>
  <Characters>37108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Пользователь</cp:lastModifiedBy>
  <cp:revision>9</cp:revision>
  <cp:lastPrinted>2020-09-03T13:31:00Z</cp:lastPrinted>
  <dcterms:created xsi:type="dcterms:W3CDTF">2020-08-24T11:37:00Z</dcterms:created>
  <dcterms:modified xsi:type="dcterms:W3CDTF">2021-02-25T12:14:00Z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2019-10-20T00:00:00Z</vt:filetime>
  </property>
  <property fmtid="{D5CDD505-2E9C-101B-9397-08002B2CF9AE}" pid="3" name="Creator">
    <vt:lpwstr>Foxit Software Inc.</vt:lpwstr>
  </property>
  <property fmtid="{D5CDD505-2E9C-101B-9397-08002B2CF9AE}" pid="4" name="LastSaved">
    <vt:filetime>2020-08-24T00:00:00Z</vt:filetime>
  </property>
</Properties>
</file>